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285E19A7" w:rsidR="00031335" w:rsidRPr="007D4607" w:rsidRDefault="00F6795E" w:rsidP="00031335">
      <w:pPr>
        <w:jc w:val="center"/>
        <w:rPr>
          <w:rFonts w:asciiTheme="minorHAnsi" w:hAnsiTheme="minorHAnsi"/>
          <w:b/>
          <w:sz w:val="72"/>
          <w:szCs w:val="72"/>
          <w:lang w:val="en-US"/>
        </w:rPr>
      </w:pPr>
      <w:r>
        <w:rPr>
          <w:rFonts w:asciiTheme="minorHAnsi" w:hAnsiTheme="minorHAnsi"/>
          <w:b/>
          <w:sz w:val="72"/>
          <w:szCs w:val="72"/>
          <w:lang w:val="en-US"/>
        </w:rPr>
        <w:t>Tabletop fruit</w:t>
      </w:r>
      <w:r w:rsidR="00031335" w:rsidRPr="007D4607">
        <w:rPr>
          <w:rFonts w:asciiTheme="minorHAnsi" w:hAnsiTheme="minorHAnsi"/>
          <w:b/>
          <w:sz w:val="72"/>
          <w:szCs w:val="72"/>
          <w:lang w:val="en-US"/>
        </w:rPr>
        <w:t xml:space="preserve"> press </w:t>
      </w:r>
    </w:p>
    <w:p w14:paraId="0BF4E2D2" w14:textId="42DE6D41" w:rsidR="00031335" w:rsidRPr="007D4607" w:rsidRDefault="00EB0C23" w:rsidP="00031335">
      <w:pPr>
        <w:jc w:val="center"/>
        <w:rPr>
          <w:rFonts w:asciiTheme="minorHAnsi" w:hAnsiTheme="minorHAnsi"/>
          <w:b/>
          <w:sz w:val="72"/>
          <w:szCs w:val="72"/>
          <w:lang w:val="en-US"/>
        </w:rPr>
      </w:pPr>
      <w:r>
        <w:rPr>
          <w:rFonts w:asciiTheme="minorHAnsi" w:hAnsiTheme="minorHAnsi"/>
          <w:b/>
          <w:sz w:val="72"/>
          <w:szCs w:val="72"/>
          <w:lang w:val="en-US"/>
        </w:rPr>
        <w:t>VP-5</w:t>
      </w:r>
    </w:p>
    <w:p w14:paraId="4CAE380D" w14:textId="15068A43" w:rsidR="00031335" w:rsidRDefault="00031335" w:rsidP="00031335">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49CFC161" w14:textId="77777777" w:rsidR="00F6795E" w:rsidRDefault="00F6795E" w:rsidP="00031335">
      <w:pPr>
        <w:jc w:val="center"/>
        <w:rPr>
          <w:rFonts w:asciiTheme="minorHAnsi" w:hAnsiTheme="minorHAnsi"/>
          <w:b/>
          <w:sz w:val="44"/>
          <w:szCs w:val="44"/>
          <w:lang w:val="en-US"/>
        </w:rPr>
      </w:pPr>
    </w:p>
    <w:p w14:paraId="5986EE7B" w14:textId="77777777" w:rsidR="00F6795E" w:rsidRDefault="00F6795E" w:rsidP="00031335">
      <w:pPr>
        <w:jc w:val="center"/>
        <w:rPr>
          <w:rFonts w:asciiTheme="minorHAnsi" w:hAnsiTheme="minorHAnsi"/>
          <w:b/>
          <w:sz w:val="44"/>
          <w:szCs w:val="44"/>
          <w:lang w:val="en-US"/>
        </w:rPr>
      </w:pPr>
    </w:p>
    <w:p w14:paraId="52A9398A" w14:textId="5CE09027" w:rsidR="00036139" w:rsidRPr="007D4607" w:rsidRDefault="00F6795E" w:rsidP="00031335">
      <w:pPr>
        <w:jc w:val="center"/>
        <w:rPr>
          <w:rFonts w:asciiTheme="minorHAnsi" w:hAnsiTheme="minorHAnsi"/>
          <w:b/>
          <w:sz w:val="44"/>
          <w:szCs w:val="44"/>
          <w:lang w:val="en-US"/>
        </w:rPr>
      </w:pPr>
      <w:r>
        <w:fldChar w:fldCharType="begin"/>
      </w:r>
      <w:r>
        <w:instrText xml:space="preserve"> INCLUDEPICTURE "https://apple-presses.com/image/cache/catalog/photos/vp-5/Tabletop_fruit_apple_press_VP-5_web_1-1000x1000.webp" \* MERGEFORMATINET </w:instrText>
      </w:r>
      <w:r>
        <w:fldChar w:fldCharType="separate"/>
      </w:r>
      <w:r>
        <w:rPr>
          <w:noProof/>
        </w:rPr>
        <w:drawing>
          <wp:inline distT="0" distB="0" distL="0" distR="0" wp14:anchorId="344C4148" wp14:editId="72BCF266">
            <wp:extent cx="4932218" cy="5060718"/>
            <wp:effectExtent l="0" t="0" r="0" b="0"/>
            <wp:docPr id="8662646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4496" t="25191" r="22318" b="20237"/>
                    <a:stretch/>
                  </pic:blipFill>
                  <pic:spPr bwMode="auto">
                    <a:xfrm>
                      <a:off x="0" y="0"/>
                      <a:ext cx="4943643" cy="507244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11155C6" w14:textId="77777777" w:rsidR="00031335" w:rsidRPr="007D4607" w:rsidRDefault="00031335" w:rsidP="00031335">
      <w:pPr>
        <w:jc w:val="center"/>
        <w:rPr>
          <w:rFonts w:asciiTheme="minorHAnsi" w:hAnsiTheme="minorHAnsi"/>
          <w:b/>
          <w:sz w:val="44"/>
          <w:szCs w:val="44"/>
          <w:lang w:val="en-US"/>
        </w:rPr>
      </w:pPr>
    </w:p>
    <w:p w14:paraId="51146352" w14:textId="77777777" w:rsidR="00031335" w:rsidRPr="007D4607" w:rsidRDefault="00031335" w:rsidP="00031335">
      <w:pPr>
        <w:jc w:val="center"/>
        <w:rPr>
          <w:rFonts w:asciiTheme="minorHAnsi" w:hAnsiTheme="minorHAnsi"/>
          <w:b/>
          <w:sz w:val="44"/>
          <w:szCs w:val="44"/>
          <w:lang w:val="en-US"/>
        </w:rPr>
      </w:pPr>
    </w:p>
    <w:p w14:paraId="16332B31" w14:textId="77777777" w:rsidR="00031335" w:rsidRPr="007D4607" w:rsidRDefault="00031335" w:rsidP="00031335">
      <w:pPr>
        <w:jc w:val="center"/>
        <w:rPr>
          <w:rFonts w:asciiTheme="minorHAnsi" w:hAnsiTheme="minorHAnsi"/>
          <w:b/>
          <w:sz w:val="44"/>
          <w:szCs w:val="44"/>
          <w:lang w:val="en-US"/>
        </w:rPr>
      </w:pPr>
    </w:p>
    <w:p w14:paraId="440CA794" w14:textId="77777777" w:rsidR="00031335" w:rsidRPr="007D4607" w:rsidRDefault="00031335" w:rsidP="00031335">
      <w:pPr>
        <w:jc w:val="center"/>
        <w:rPr>
          <w:rFonts w:asciiTheme="minorHAnsi" w:hAnsiTheme="minorHAnsi"/>
          <w:b/>
          <w:sz w:val="44"/>
          <w:szCs w:val="44"/>
          <w:lang w:val="en-US"/>
        </w:rPr>
      </w:pPr>
    </w:p>
    <w:p w14:paraId="3485BC1F" w14:textId="77777777" w:rsidR="00031335" w:rsidRPr="007D4607" w:rsidRDefault="00031335" w:rsidP="00031335">
      <w:pPr>
        <w:jc w:val="center"/>
        <w:rPr>
          <w:rFonts w:asciiTheme="minorHAnsi" w:hAnsiTheme="minorHAnsi"/>
          <w:b/>
          <w:sz w:val="44"/>
          <w:szCs w:val="44"/>
          <w:lang w:val="en-US"/>
        </w:rPr>
      </w:pPr>
    </w:p>
    <w:p w14:paraId="4E88AF2D" w14:textId="77777777" w:rsidR="00EB0C23" w:rsidRDefault="00EB0C23" w:rsidP="00031335">
      <w:pPr>
        <w:rPr>
          <w:rFonts w:asciiTheme="minorHAnsi" w:hAnsiTheme="minorHAnsi"/>
          <w:b/>
          <w:sz w:val="44"/>
          <w:szCs w:val="44"/>
          <w:lang w:val="en-US"/>
        </w:rPr>
      </w:pPr>
    </w:p>
    <w:p w14:paraId="6496BAA5" w14:textId="77777777" w:rsidR="00F6795E" w:rsidRDefault="00F6795E" w:rsidP="00031335">
      <w:pPr>
        <w:rPr>
          <w:rFonts w:asciiTheme="minorHAnsi" w:hAnsiTheme="minorHAnsi"/>
          <w:b/>
          <w:i/>
          <w:lang w:val="en-US"/>
        </w:rPr>
      </w:pPr>
    </w:p>
    <w:p w14:paraId="2BF4F7AF" w14:textId="77777777" w:rsidR="00031335" w:rsidRPr="007D4607" w:rsidRDefault="00031335" w:rsidP="00031335">
      <w:pPr>
        <w:rPr>
          <w:rFonts w:asciiTheme="minorHAnsi" w:hAnsiTheme="minorHAnsi"/>
          <w:b/>
          <w:i/>
          <w:lang w:val="en-US"/>
        </w:rPr>
      </w:pPr>
      <w:r w:rsidRPr="007D4607">
        <w:rPr>
          <w:rFonts w:asciiTheme="minorHAnsi" w:hAnsiTheme="minorHAnsi"/>
          <w:b/>
          <w:i/>
          <w:lang w:val="en-US"/>
        </w:rPr>
        <w:t>Dear customer!</w:t>
      </w:r>
    </w:p>
    <w:p w14:paraId="6FCEB0E4" w14:textId="2EF5FF07"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685973">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1CC5FAF7"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685973">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685973">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1DF95BC6" w:rsidR="00031335" w:rsidRPr="007D4607" w:rsidRDefault="002E26A5" w:rsidP="00031335">
      <w:pPr>
        <w:rPr>
          <w:rFonts w:asciiTheme="minorHAnsi" w:hAnsiTheme="minorHAnsi"/>
          <w:lang w:val="en-US"/>
        </w:rPr>
      </w:pPr>
      <w:r>
        <w:rPr>
          <w:rFonts w:asciiTheme="minorHAnsi" w:hAnsiTheme="minorHAnsi"/>
          <w:lang w:val="en-US"/>
        </w:rPr>
        <w:t xml:space="preserve">1.1 </w:t>
      </w:r>
      <w:r w:rsidR="00685973">
        <w:rPr>
          <w:rFonts w:asciiTheme="minorHAnsi" w:hAnsiTheme="minorHAnsi"/>
          <w:lang w:val="en-US"/>
        </w:rPr>
        <w:t>Tabletop fruit</w:t>
      </w:r>
      <w:r>
        <w:rPr>
          <w:rFonts w:asciiTheme="minorHAnsi" w:hAnsiTheme="minorHAnsi"/>
          <w:lang w:val="en-US"/>
        </w:rPr>
        <w:t xml:space="preserve"> press VP-5</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7126A56B" w:rsidR="00031335" w:rsidRPr="007D4607" w:rsidRDefault="00EB0C23" w:rsidP="00031335">
      <w:pPr>
        <w:rPr>
          <w:rFonts w:asciiTheme="minorHAnsi" w:hAnsiTheme="minorHAnsi"/>
          <w:b/>
          <w:lang w:val="en-US"/>
        </w:rPr>
      </w:pPr>
      <w:r>
        <w:rPr>
          <w:rFonts w:asciiTheme="minorHAnsi" w:hAnsiTheme="minorHAnsi"/>
          <w:b/>
          <w:lang w:val="en-US"/>
        </w:rPr>
        <w:t>2. Presses VP-5s</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486E5A0D" w:rsidR="00031335" w:rsidRPr="007D4607" w:rsidRDefault="002E26A5" w:rsidP="00031335">
      <w:pPr>
        <w:rPr>
          <w:rFonts w:asciiTheme="minorHAnsi" w:hAnsiTheme="minorHAnsi"/>
          <w:b/>
          <w:lang w:val="en-US"/>
        </w:rPr>
      </w:pPr>
      <w:r>
        <w:rPr>
          <w:rFonts w:asciiTheme="minorHAnsi" w:hAnsiTheme="minorHAnsi"/>
          <w:b/>
          <w:lang w:val="en-US"/>
        </w:rPr>
        <w:t>3.  Presses VP-5</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670DB10F" w:rsidR="00031335" w:rsidRPr="007D4607" w:rsidRDefault="00EB0C23" w:rsidP="00036139">
            <w:pPr>
              <w:rPr>
                <w:rFonts w:asciiTheme="minorHAnsi" w:hAnsiTheme="minorHAnsi"/>
                <w:lang w:val="en-US"/>
              </w:rPr>
            </w:pPr>
            <w:r>
              <w:rPr>
                <w:rFonts w:asciiTheme="minorHAnsi" w:hAnsiTheme="minorHAnsi"/>
                <w:lang w:val="en-US"/>
              </w:rPr>
              <w:t>5</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429CEC35" w:rsidR="00031335" w:rsidRPr="007D4607" w:rsidRDefault="00EB0C23" w:rsidP="00036139">
            <w:pPr>
              <w:rPr>
                <w:rFonts w:asciiTheme="minorHAnsi" w:hAnsiTheme="minorHAnsi"/>
                <w:lang w:val="en-US"/>
              </w:rPr>
            </w:pPr>
            <w:r>
              <w:rPr>
                <w:rFonts w:asciiTheme="minorHAnsi" w:hAnsiTheme="minorHAnsi"/>
                <w:lang w:val="en-US"/>
              </w:rPr>
              <w:t>24</w:t>
            </w:r>
            <w:r w:rsidR="00036139">
              <w:rPr>
                <w:rFonts w:asciiTheme="minorHAnsi" w:hAnsiTheme="minorHAnsi"/>
                <w:lang w:val="en-US"/>
              </w:rPr>
              <w:t>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45761B44" w:rsidR="00031335" w:rsidRPr="007D4607" w:rsidRDefault="00EB0C23" w:rsidP="00DF2C4C">
            <w:pPr>
              <w:rPr>
                <w:rFonts w:asciiTheme="minorHAnsi" w:hAnsiTheme="minorHAnsi"/>
                <w:lang w:val="en-US"/>
              </w:rPr>
            </w:pPr>
            <w:r>
              <w:rPr>
                <w:rFonts w:asciiTheme="minorHAnsi" w:hAnsiTheme="minorHAnsi"/>
                <w:lang w:val="en-US"/>
              </w:rPr>
              <w:t>180</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3BECB47D" w:rsidR="00031335" w:rsidRPr="007D4607" w:rsidRDefault="00E14C5F" w:rsidP="00DF2C4C">
            <w:pPr>
              <w:rPr>
                <w:rFonts w:asciiTheme="minorHAnsi" w:hAnsiTheme="minorHAnsi"/>
                <w:lang w:val="en-US"/>
              </w:rPr>
            </w:pPr>
            <w:r>
              <w:rPr>
                <w:rFonts w:asciiTheme="minorHAnsi" w:hAnsiTheme="minorHAnsi"/>
              </w:rPr>
              <w:t>8</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59A5D6AE" w:rsidR="00031335" w:rsidRPr="007D4607" w:rsidRDefault="00E14C5F" w:rsidP="00DF2C4C">
            <w:pPr>
              <w:rPr>
                <w:rFonts w:asciiTheme="minorHAnsi" w:hAnsiTheme="minorHAnsi"/>
                <w:lang w:val="en-US"/>
              </w:rPr>
            </w:pPr>
            <w:r>
              <w:rPr>
                <w:rFonts w:asciiTheme="minorHAnsi" w:hAnsiTheme="minorHAnsi"/>
              </w:rPr>
              <w:t>28</w:t>
            </w:r>
            <w:r w:rsidR="00EB0C23">
              <w:rPr>
                <w:rFonts w:asciiTheme="minorHAnsi" w:hAnsiTheme="minorHAnsi"/>
                <w:lang w:val="en-US"/>
              </w:rPr>
              <w:t>х</w:t>
            </w:r>
            <w:r>
              <w:rPr>
                <w:rFonts w:asciiTheme="minorHAnsi" w:hAnsiTheme="minorHAnsi"/>
              </w:rPr>
              <w:t>34</w:t>
            </w:r>
            <w:r w:rsidR="00EB0C23">
              <w:rPr>
                <w:rFonts w:asciiTheme="minorHAnsi" w:hAnsiTheme="minorHAnsi"/>
                <w:lang w:val="en-US"/>
              </w:rPr>
              <w:t>х4</w:t>
            </w:r>
            <w:r>
              <w:rPr>
                <w:rFonts w:asciiTheme="minorHAnsi" w:hAnsiTheme="minorHAnsi"/>
              </w:rPr>
              <w:t>2</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537CE748" w14:textId="77777777" w:rsidR="00685973" w:rsidRPr="007D4607" w:rsidRDefault="00685973" w:rsidP="00685973">
      <w:pPr>
        <w:rPr>
          <w:rFonts w:asciiTheme="minorHAnsi" w:hAnsiTheme="minorHAnsi"/>
          <w:b/>
          <w:lang w:val="en-US"/>
        </w:rPr>
      </w:pPr>
      <w:r w:rsidRPr="007D4607">
        <w:rPr>
          <w:rFonts w:asciiTheme="minorHAnsi" w:hAnsiTheme="minorHAnsi"/>
          <w:b/>
          <w:lang w:val="en-US"/>
        </w:rPr>
        <w:t>6. Operating procedure</w:t>
      </w:r>
    </w:p>
    <w:p w14:paraId="79C1A159" w14:textId="77777777" w:rsidR="00685973" w:rsidRPr="007D4607" w:rsidRDefault="00685973" w:rsidP="00685973">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1457DEA0" w14:textId="77777777" w:rsidR="00685973" w:rsidRPr="007D4607" w:rsidRDefault="00685973" w:rsidP="00685973">
      <w:pPr>
        <w:rPr>
          <w:rFonts w:asciiTheme="minorHAnsi" w:hAnsiTheme="minorHAnsi"/>
          <w:lang w:val="en-US"/>
        </w:rPr>
      </w:pPr>
      <w:r w:rsidRPr="007D4607">
        <w:rPr>
          <w:rFonts w:asciiTheme="minorHAnsi" w:hAnsiTheme="minorHAnsi"/>
          <w:lang w:val="en-US"/>
        </w:rPr>
        <w:t>6.2. Set the tray with the barrel on the edge of the table.</w:t>
      </w:r>
    </w:p>
    <w:p w14:paraId="0A046D61" w14:textId="77777777" w:rsidR="00685973" w:rsidRPr="007D4607" w:rsidRDefault="00685973" w:rsidP="00685973">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66E4E021" w14:textId="77777777" w:rsidR="00685973" w:rsidRPr="007D4607" w:rsidRDefault="00685973" w:rsidP="00685973">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75772D2C" w14:textId="77777777" w:rsidR="00685973" w:rsidRPr="007D4607" w:rsidRDefault="00685973" w:rsidP="00685973">
      <w:pPr>
        <w:rPr>
          <w:rFonts w:asciiTheme="minorHAnsi" w:hAnsiTheme="minorHAnsi"/>
          <w:lang w:val="en-US"/>
        </w:rPr>
      </w:pPr>
      <w:r w:rsidRPr="007D4607">
        <w:rPr>
          <w:rFonts w:asciiTheme="minorHAnsi" w:hAnsiTheme="minorHAnsi"/>
          <w:lang w:val="en-US"/>
        </w:rPr>
        <w:t xml:space="preserve">6.5. </w:t>
      </w:r>
      <w:r>
        <w:rPr>
          <w:rFonts w:asciiTheme="minorHAnsi" w:hAnsiTheme="minorHAnsi"/>
          <w:lang w:val="en-US"/>
        </w:rPr>
        <w:t>S</w:t>
      </w:r>
      <w:r w:rsidRPr="007D4607">
        <w:rPr>
          <w:rFonts w:asciiTheme="minorHAnsi" w:hAnsiTheme="minorHAnsi"/>
          <w:lang w:val="en-US"/>
        </w:rPr>
        <w:t xml:space="preserve">et the tray with the filled basket on the </w:t>
      </w:r>
      <w:r>
        <w:rPr>
          <w:rFonts w:asciiTheme="minorHAnsi" w:hAnsiTheme="minorHAnsi"/>
          <w:lang w:val="en-US"/>
        </w:rPr>
        <w:t>wooden base</w:t>
      </w:r>
      <w:r w:rsidRPr="007D4607">
        <w:rPr>
          <w:rFonts w:asciiTheme="minorHAnsi" w:hAnsiTheme="minorHAnsi"/>
          <w:lang w:val="en-US"/>
        </w:rPr>
        <w:t>. Centre the barrel according to the</w:t>
      </w:r>
      <w:r>
        <w:rPr>
          <w:rFonts w:asciiTheme="minorHAnsi" w:hAnsiTheme="minorHAnsi"/>
          <w:lang w:val="en-US"/>
        </w:rPr>
        <w:t xml:space="preserve"> piston</w:t>
      </w:r>
      <w:r w:rsidRPr="007D4607">
        <w:rPr>
          <w:rFonts w:asciiTheme="minorHAnsi" w:hAnsiTheme="minorHAnsi"/>
          <w:lang w:val="en-US"/>
        </w:rPr>
        <w:t xml:space="preserve">. </w:t>
      </w:r>
    </w:p>
    <w:p w14:paraId="780CF35B" w14:textId="77777777" w:rsidR="00685973" w:rsidRPr="007D4607" w:rsidRDefault="00685973" w:rsidP="00685973">
      <w:pPr>
        <w:rPr>
          <w:rFonts w:asciiTheme="minorHAnsi" w:hAnsiTheme="minorHAnsi"/>
          <w:lang w:val="en-US"/>
        </w:rPr>
      </w:pPr>
      <w:r w:rsidRPr="007D4607">
        <w:rPr>
          <w:rFonts w:asciiTheme="minorHAnsi" w:hAnsiTheme="minorHAnsi"/>
          <w:lang w:val="en-US"/>
        </w:rPr>
        <w:t>6.</w:t>
      </w:r>
      <w:r>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23E0EC5C" w14:textId="77777777" w:rsidR="00685973" w:rsidRPr="007D4607" w:rsidRDefault="00685973" w:rsidP="00685973">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06D85A78" w14:textId="77777777" w:rsidR="00685973" w:rsidRPr="007D4607" w:rsidRDefault="00685973" w:rsidP="00685973">
      <w:pPr>
        <w:rPr>
          <w:rFonts w:asciiTheme="minorHAnsi" w:hAnsiTheme="minorHAnsi"/>
          <w:lang w:val="en-US"/>
        </w:rPr>
      </w:pPr>
      <w:r w:rsidRPr="007D4607">
        <w:rPr>
          <w:rFonts w:asciiTheme="minorHAnsi" w:hAnsiTheme="minorHAnsi"/>
          <w:lang w:val="en-US"/>
        </w:rPr>
        <w:t>6.</w:t>
      </w:r>
      <w:r>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3513674A" w14:textId="77777777" w:rsidR="00685973" w:rsidRPr="007D4607" w:rsidRDefault="00685973" w:rsidP="00685973">
      <w:pPr>
        <w:rPr>
          <w:rFonts w:asciiTheme="minorHAnsi" w:hAnsiTheme="minorHAnsi"/>
          <w:lang w:val="en-US"/>
        </w:rPr>
      </w:pPr>
      <w:r>
        <w:rPr>
          <w:rFonts w:asciiTheme="minorHAnsi" w:hAnsiTheme="minorHAnsi"/>
          <w:noProof/>
        </w:rPr>
        <w:drawing>
          <wp:anchor distT="0" distB="0" distL="114300" distR="114300" simplePos="0" relativeHeight="251660287" behindDoc="0" locked="0" layoutInCell="1" allowOverlap="1" wp14:anchorId="2EFF6382" wp14:editId="16993417">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Pr="007D4607">
        <w:rPr>
          <w:rFonts w:asciiTheme="minorHAnsi" w:hAnsiTheme="minorHAnsi"/>
          <w:lang w:val="en-US"/>
        </w:rPr>
        <w:t>6.</w:t>
      </w:r>
      <w:r>
        <w:rPr>
          <w:rFonts w:asciiTheme="minorHAnsi" w:hAnsiTheme="minorHAnsi"/>
          <w:lang w:val="en-US"/>
        </w:rPr>
        <w:t>8</w:t>
      </w:r>
      <w:r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446E567A" w14:textId="77777777" w:rsidR="00685973" w:rsidRPr="007D4607" w:rsidRDefault="00685973" w:rsidP="00685973">
      <w:pPr>
        <w:rPr>
          <w:rFonts w:asciiTheme="minorHAnsi" w:hAnsiTheme="minorHAnsi"/>
          <w:lang w:val="en-US"/>
        </w:rPr>
      </w:pPr>
      <w:r w:rsidRPr="007D4607">
        <w:rPr>
          <w:rFonts w:asciiTheme="minorHAnsi" w:hAnsiTheme="minorHAnsi"/>
          <w:lang w:val="en-US"/>
        </w:rPr>
        <w:t>6.</w:t>
      </w:r>
      <w:r>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57F862EE" w14:textId="77777777" w:rsidR="00685973" w:rsidRPr="007D4607" w:rsidRDefault="00685973" w:rsidP="00685973">
      <w:pPr>
        <w:rPr>
          <w:rFonts w:asciiTheme="minorHAnsi" w:hAnsiTheme="minorHAnsi"/>
          <w:lang w:val="en-US"/>
        </w:rPr>
      </w:pPr>
    </w:p>
    <w:p w14:paraId="6EF831C7" w14:textId="77777777" w:rsidR="00685973" w:rsidRDefault="00685973" w:rsidP="00685973">
      <w:pPr>
        <w:rPr>
          <w:rFonts w:asciiTheme="minorHAnsi" w:hAnsiTheme="minorHAnsi"/>
          <w:lang w:val="en-US"/>
        </w:rPr>
      </w:pPr>
      <w:r w:rsidRPr="007D4607">
        <w:rPr>
          <w:rFonts w:asciiTheme="minorHAnsi" w:hAnsiTheme="minorHAnsi"/>
          <w:lang w:val="en-US"/>
        </w:rPr>
        <w:t>Watch how to work with press on our website or YouTube channel</w:t>
      </w:r>
      <w:r>
        <w:rPr>
          <w:rFonts w:asciiTheme="minorHAnsi" w:hAnsiTheme="minorHAnsi"/>
          <w:lang w:val="en-US"/>
        </w:rPr>
        <w:t>:</w:t>
      </w:r>
    </w:p>
    <w:p w14:paraId="429AA005" w14:textId="77777777" w:rsidR="00685973" w:rsidRPr="00C422E4" w:rsidRDefault="00000000" w:rsidP="00685973">
      <w:pPr>
        <w:rPr>
          <w:rFonts w:asciiTheme="minorHAnsi" w:hAnsiTheme="minorHAnsi"/>
          <w:lang w:val="en-US"/>
        </w:rPr>
      </w:pPr>
      <w:hyperlink r:id="rId10" w:history="1">
        <w:r w:rsidR="00685973" w:rsidRPr="00C422E4">
          <w:rPr>
            <w:rStyle w:val="a4"/>
            <w:rFonts w:asciiTheme="minorHAnsi" w:hAnsiTheme="minorHAnsi"/>
            <w:lang w:val="en-US"/>
          </w:rPr>
          <w:t>https://www.youtube.com/channel/UCKFdbuOASzI3aWwq2rgMoBA/videos</w:t>
        </w:r>
      </w:hyperlink>
    </w:p>
    <w:p w14:paraId="40F9BC0E" w14:textId="77777777" w:rsidR="00685973" w:rsidRPr="00C422E4" w:rsidRDefault="00685973" w:rsidP="00685973">
      <w:pPr>
        <w:rPr>
          <w:rFonts w:asciiTheme="minorHAnsi" w:hAnsiTheme="minorHAnsi"/>
          <w:lang w:val="en-US"/>
        </w:rPr>
      </w:pPr>
    </w:p>
    <w:p w14:paraId="47B02F91" w14:textId="77777777" w:rsidR="00685973" w:rsidRPr="007D4607" w:rsidRDefault="00685973" w:rsidP="00685973">
      <w:pPr>
        <w:rPr>
          <w:rFonts w:asciiTheme="minorHAnsi" w:hAnsiTheme="minorHAnsi"/>
          <w:b/>
          <w:lang w:val="en-US"/>
        </w:rPr>
      </w:pPr>
      <w:r w:rsidRPr="007D4607">
        <w:rPr>
          <w:rFonts w:asciiTheme="minorHAnsi" w:hAnsiTheme="minorHAnsi"/>
          <w:b/>
          <w:lang w:val="en-US"/>
        </w:rPr>
        <w:t>Approximate amount of juice:</w:t>
      </w:r>
    </w:p>
    <w:p w14:paraId="4D1D9648" w14:textId="77777777" w:rsidR="00685973" w:rsidRPr="007D4607" w:rsidRDefault="00685973" w:rsidP="00685973">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031B2260" w14:textId="77777777" w:rsidR="00685973" w:rsidRPr="007D4607" w:rsidRDefault="00685973" w:rsidP="00685973">
      <w:pPr>
        <w:rPr>
          <w:rFonts w:asciiTheme="minorHAnsi" w:hAnsiTheme="minorHAnsi"/>
          <w:lang w:val="en-US"/>
        </w:rPr>
      </w:pPr>
      <w:r w:rsidRPr="007D4607">
        <w:rPr>
          <w:rFonts w:asciiTheme="minorHAnsi" w:hAnsiTheme="minorHAnsi"/>
          <w:lang w:val="en-US"/>
        </w:rPr>
        <w:t>From the apples collected from the ground or stale apples: 20-40%.</w:t>
      </w:r>
    </w:p>
    <w:p w14:paraId="430264A9" w14:textId="77777777" w:rsidR="00685973" w:rsidRPr="007D4607" w:rsidRDefault="00685973" w:rsidP="00685973">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4DDC928B" w14:textId="77777777" w:rsidR="00685973" w:rsidRPr="007D4607" w:rsidRDefault="00685973" w:rsidP="00685973">
      <w:pPr>
        <w:rPr>
          <w:rFonts w:asciiTheme="minorHAnsi" w:hAnsiTheme="minorHAnsi"/>
          <w:lang w:val="en-US"/>
        </w:rPr>
      </w:pPr>
    </w:p>
    <w:p w14:paraId="21EEC599" w14:textId="77777777" w:rsidR="00685973" w:rsidRPr="00C422E4" w:rsidRDefault="00685973" w:rsidP="00685973">
      <w:pPr>
        <w:rPr>
          <w:rFonts w:asciiTheme="minorHAnsi" w:hAnsiTheme="minorHAnsi"/>
          <w:b/>
          <w:lang w:val="en-US"/>
        </w:rPr>
      </w:pPr>
      <w:r w:rsidRPr="00C422E4">
        <w:rPr>
          <w:rFonts w:asciiTheme="minorHAnsi" w:hAnsiTheme="minorHAnsi"/>
          <w:b/>
          <w:lang w:val="en-US"/>
        </w:rPr>
        <w:t>How to store the juice for winter:</w:t>
      </w:r>
    </w:p>
    <w:p w14:paraId="601F5606" w14:textId="77777777" w:rsidR="00685973" w:rsidRPr="00C422E4" w:rsidRDefault="00685973" w:rsidP="00685973">
      <w:pPr>
        <w:rPr>
          <w:rFonts w:asciiTheme="minorHAnsi" w:hAnsiTheme="minorHAnsi"/>
          <w:lang w:val="en-US"/>
        </w:rPr>
      </w:pPr>
      <w:r w:rsidRPr="00C422E4">
        <w:rPr>
          <w:rFonts w:asciiTheme="minorHAnsi" w:hAnsiTheme="minorHAnsi"/>
          <w:noProof/>
        </w:rPr>
        <w:drawing>
          <wp:anchor distT="0" distB="0" distL="114300" distR="114300" simplePos="0" relativeHeight="251664383" behindDoc="1" locked="0" layoutInCell="1" allowOverlap="1" wp14:anchorId="0E70233C" wp14:editId="7F047635">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2D33FD0C" w14:textId="77777777" w:rsidR="00685973" w:rsidRPr="00C422E4" w:rsidRDefault="00685973" w:rsidP="00685973">
      <w:pPr>
        <w:rPr>
          <w:rFonts w:asciiTheme="minorHAnsi" w:hAnsiTheme="minorHAnsi"/>
          <w:lang w:val="en-US"/>
        </w:rPr>
      </w:pPr>
      <w:r w:rsidRPr="00C422E4">
        <w:rPr>
          <w:rFonts w:asciiTheme="minorHAnsi" w:hAnsiTheme="minorHAnsi"/>
          <w:noProof/>
        </w:rPr>
        <w:drawing>
          <wp:anchor distT="0" distB="0" distL="114300" distR="114300" simplePos="0" relativeHeight="251662335" behindDoc="1" locked="0" layoutInCell="1" allowOverlap="1" wp14:anchorId="6937BF0B" wp14:editId="1AA90980">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3E7F792B" w14:textId="77777777" w:rsidR="00685973" w:rsidRPr="00C422E4" w:rsidRDefault="00685973" w:rsidP="00685973">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3B584F39" w14:textId="77777777" w:rsidR="00685973" w:rsidRPr="00C422E4" w:rsidRDefault="00685973" w:rsidP="00685973">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63359" behindDoc="1" locked="0" layoutInCell="1" allowOverlap="1" wp14:anchorId="61DE3AAE" wp14:editId="257E147B">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45E40710" w14:textId="77777777" w:rsidR="00685973" w:rsidRPr="00C422E4" w:rsidRDefault="00685973" w:rsidP="00685973">
      <w:pPr>
        <w:rPr>
          <w:rFonts w:asciiTheme="minorHAnsi" w:hAnsiTheme="minorHAnsi"/>
          <w:lang w:val="en-US"/>
        </w:rPr>
      </w:pPr>
    </w:p>
    <w:p w14:paraId="57EFC3FB" w14:textId="77777777" w:rsidR="00685973" w:rsidRPr="00C422E4" w:rsidRDefault="00685973" w:rsidP="00685973">
      <w:pPr>
        <w:rPr>
          <w:rFonts w:asciiTheme="minorHAnsi" w:hAnsiTheme="minorHAnsi"/>
          <w:lang w:val="en-US"/>
        </w:rPr>
      </w:pPr>
      <w:r w:rsidRPr="00C422E4">
        <w:rPr>
          <w:rFonts w:asciiTheme="minorHAnsi" w:hAnsiTheme="minorHAnsi"/>
          <w:lang w:val="en-US"/>
        </w:rPr>
        <w:t>- Bag in Box;</w:t>
      </w:r>
    </w:p>
    <w:p w14:paraId="243E65DA" w14:textId="77777777" w:rsidR="00685973" w:rsidRPr="00C422E4" w:rsidRDefault="00685973" w:rsidP="00685973">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08D624BB" w14:textId="77777777" w:rsidR="00685973" w:rsidRPr="00C422E4" w:rsidRDefault="00685973" w:rsidP="00685973">
      <w:pPr>
        <w:rPr>
          <w:rFonts w:asciiTheme="minorHAnsi" w:hAnsiTheme="minorHAnsi"/>
          <w:lang w:val="en-US"/>
        </w:rPr>
      </w:pPr>
    </w:p>
    <w:p w14:paraId="1A4BC6D1" w14:textId="77777777" w:rsidR="00685973" w:rsidRPr="00C422E4" w:rsidRDefault="00685973" w:rsidP="00685973">
      <w:pPr>
        <w:rPr>
          <w:rFonts w:asciiTheme="minorHAnsi" w:hAnsiTheme="minorHAnsi"/>
          <w:lang w:val="en-US"/>
        </w:rPr>
      </w:pPr>
    </w:p>
    <w:p w14:paraId="68171232" w14:textId="77777777" w:rsidR="00685973" w:rsidRPr="00C422E4" w:rsidRDefault="00685973" w:rsidP="00685973">
      <w:pPr>
        <w:rPr>
          <w:rFonts w:asciiTheme="minorHAnsi" w:hAnsiTheme="minorHAnsi"/>
          <w:lang w:val="en-US"/>
        </w:rPr>
      </w:pPr>
      <w:r w:rsidRPr="00C422E4">
        <w:rPr>
          <w:rFonts w:asciiTheme="minorHAnsi" w:hAnsiTheme="minorHAnsi"/>
          <w:noProof/>
        </w:rPr>
        <w:drawing>
          <wp:anchor distT="0" distB="0" distL="114300" distR="114300" simplePos="0" relativeHeight="251661311" behindDoc="1" locked="0" layoutInCell="1" allowOverlap="1" wp14:anchorId="70E48268" wp14:editId="096BB3D0">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5821F2F0" w14:textId="77777777" w:rsidR="00685973" w:rsidRPr="007D4607" w:rsidRDefault="00685973" w:rsidP="00685973">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2971B4CF" w14:textId="77777777" w:rsidR="00685973" w:rsidRPr="007D4607" w:rsidRDefault="00685973" w:rsidP="00685973">
      <w:pPr>
        <w:rPr>
          <w:rFonts w:asciiTheme="minorHAnsi" w:hAnsiTheme="minorHAnsi"/>
          <w:lang w:val="en-US"/>
        </w:rPr>
      </w:pPr>
    </w:p>
    <w:p w14:paraId="0A3237F4" w14:textId="77777777" w:rsidR="00685973" w:rsidRPr="007D4607" w:rsidRDefault="00685973" w:rsidP="00685973">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43993B72" w14:textId="77777777" w:rsidR="00685973" w:rsidRPr="007D4607" w:rsidRDefault="00685973" w:rsidP="00685973">
      <w:pPr>
        <w:rPr>
          <w:rFonts w:asciiTheme="minorHAnsi" w:hAnsiTheme="minorHAnsi"/>
          <w:lang w:val="en-US"/>
        </w:rPr>
      </w:pPr>
    </w:p>
    <w:p w14:paraId="688A59E8" w14:textId="77777777" w:rsidR="00685973" w:rsidRPr="007D4607" w:rsidRDefault="00685973" w:rsidP="00685973">
      <w:pPr>
        <w:rPr>
          <w:rFonts w:asciiTheme="minorHAnsi" w:hAnsiTheme="minorHAnsi"/>
          <w:b/>
          <w:lang w:val="en-US"/>
        </w:rPr>
      </w:pPr>
      <w:r w:rsidRPr="007D4607">
        <w:rPr>
          <w:rFonts w:asciiTheme="minorHAnsi" w:hAnsiTheme="minorHAnsi"/>
          <w:b/>
          <w:lang w:val="en-US"/>
        </w:rPr>
        <w:t>7. Maintenance</w:t>
      </w:r>
    </w:p>
    <w:p w14:paraId="1EA7FCCA" w14:textId="77777777" w:rsidR="00685973" w:rsidRPr="00FE3165" w:rsidRDefault="00685973" w:rsidP="00685973">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 xml:space="preserve">time lubricate the screw, thrust bearing and bronze bushing using lithium base grease (e.g. Texaco </w:t>
      </w:r>
      <w:proofErr w:type="spellStart"/>
      <w:r w:rsidRPr="00FE3165">
        <w:rPr>
          <w:rFonts w:asciiTheme="minorHAnsi" w:hAnsiTheme="minorHAnsi" w:cstheme="minorHAnsi"/>
          <w:lang w:val="en-US"/>
        </w:rPr>
        <w:t>M</w:t>
      </w:r>
      <w:r>
        <w:rPr>
          <w:rFonts w:asciiTheme="minorHAnsi" w:hAnsiTheme="minorHAnsi" w:cstheme="minorHAnsi"/>
          <w:lang w:val="en-US"/>
        </w:rPr>
        <w:t>u</w:t>
      </w:r>
      <w:r w:rsidRPr="00FE3165">
        <w:rPr>
          <w:rFonts w:asciiTheme="minorHAnsi" w:hAnsiTheme="minorHAnsi" w:cstheme="minorHAnsi"/>
          <w:lang w:val="en-US"/>
        </w:rPr>
        <w:t>ltifak</w:t>
      </w:r>
      <w:proofErr w:type="spellEnd"/>
      <w:r w:rsidRPr="00FE3165">
        <w:rPr>
          <w:rFonts w:asciiTheme="minorHAnsi" w:hAnsiTheme="minorHAnsi" w:cstheme="minorHAnsi"/>
          <w:lang w:val="en-US"/>
        </w:rPr>
        <w:t xml:space="preserve"> EP 2).</w:t>
      </w:r>
    </w:p>
    <w:p w14:paraId="2D998D41" w14:textId="77777777" w:rsidR="00685973" w:rsidRPr="007D4607" w:rsidRDefault="00685973" w:rsidP="00685973">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76CCAF1B" w14:textId="77777777" w:rsidR="00685973" w:rsidRPr="007D4607" w:rsidRDefault="00685973" w:rsidP="00685973">
      <w:pPr>
        <w:rPr>
          <w:rFonts w:asciiTheme="minorHAnsi" w:hAnsiTheme="minorHAnsi"/>
          <w:lang w:val="en-US"/>
        </w:rPr>
      </w:pPr>
    </w:p>
    <w:p w14:paraId="25669D5D" w14:textId="77777777" w:rsidR="00685973" w:rsidRPr="007D4607" w:rsidRDefault="00685973" w:rsidP="00685973">
      <w:pPr>
        <w:rPr>
          <w:rFonts w:asciiTheme="minorHAnsi" w:hAnsiTheme="minorHAnsi"/>
          <w:b/>
          <w:lang w:val="en-US"/>
        </w:rPr>
      </w:pPr>
      <w:r w:rsidRPr="007D4607">
        <w:rPr>
          <w:rFonts w:asciiTheme="minorHAnsi" w:hAnsiTheme="minorHAnsi"/>
          <w:b/>
          <w:lang w:val="en-US"/>
        </w:rPr>
        <w:t>8. Storage rules</w:t>
      </w:r>
    </w:p>
    <w:p w14:paraId="6CAFCAAE" w14:textId="77777777" w:rsidR="00685973" w:rsidRPr="007D4607" w:rsidRDefault="00685973" w:rsidP="00685973">
      <w:pPr>
        <w:rPr>
          <w:rFonts w:asciiTheme="minorHAnsi" w:hAnsiTheme="minorHAnsi"/>
          <w:lang w:val="en-US"/>
        </w:rPr>
      </w:pPr>
      <w:r w:rsidRPr="007D4607">
        <w:rPr>
          <w:rFonts w:asciiTheme="minorHAnsi" w:hAnsiTheme="minorHAnsi"/>
          <w:lang w:val="en-US"/>
        </w:rPr>
        <w:t xml:space="preserve">Store the </w:t>
      </w:r>
      <w:r>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661A2EA7"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170C88">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01182942" w14:textId="0E0815FA" w:rsidR="007D4607" w:rsidRDefault="00031335" w:rsidP="00685973">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684535DE" w14:textId="29B26C5A" w:rsidR="00AE7FDE" w:rsidRDefault="00AE7FDE" w:rsidP="00685973">
      <w:pPr>
        <w:jc w:val="center"/>
        <w:rPr>
          <w:rFonts w:asciiTheme="minorHAnsi" w:hAnsiTheme="minorHAnsi"/>
          <w:lang w:val="en-US"/>
        </w:rPr>
      </w:pPr>
    </w:p>
    <w:p w14:paraId="079DDDB9" w14:textId="77777777" w:rsidR="00170C88" w:rsidRPr="00244609" w:rsidRDefault="00170C88" w:rsidP="00170C88">
      <w:pPr>
        <w:jc w:val="center"/>
        <w:rPr>
          <w:rFonts w:asciiTheme="minorHAnsi" w:hAnsiTheme="minorHAnsi"/>
          <w:b/>
          <w:lang w:val="en-US"/>
        </w:rPr>
      </w:pPr>
      <w:r w:rsidRPr="00244609">
        <w:rPr>
          <w:rFonts w:asciiTheme="minorHAnsi" w:hAnsiTheme="minorHAnsi"/>
          <w:b/>
          <w:lang w:val="en-US"/>
        </w:rPr>
        <w:t>Manufacturer:</w:t>
      </w:r>
    </w:p>
    <w:p w14:paraId="4E4FAD37" w14:textId="77777777" w:rsidR="00170C88" w:rsidRPr="00244609" w:rsidRDefault="00170C88" w:rsidP="00170C88">
      <w:pPr>
        <w:jc w:val="center"/>
        <w:rPr>
          <w:rFonts w:asciiTheme="minorHAnsi" w:hAnsiTheme="minorHAnsi"/>
          <w:lang w:val="en-US"/>
        </w:rPr>
      </w:pPr>
      <w:r w:rsidRPr="00244609">
        <w:rPr>
          <w:rFonts w:asciiTheme="minorHAnsi" w:hAnsiTheme="minorHAnsi"/>
          <w:lang w:val="en-US"/>
        </w:rPr>
        <w:t>SIA «Apple Press Ltd»</w:t>
      </w:r>
    </w:p>
    <w:p w14:paraId="61B4FADC" w14:textId="77777777" w:rsidR="00170C88" w:rsidRPr="00244609" w:rsidRDefault="00170C88" w:rsidP="00170C88">
      <w:pPr>
        <w:jc w:val="center"/>
        <w:rPr>
          <w:rFonts w:asciiTheme="minorHAnsi" w:hAnsiTheme="minorHAnsi"/>
          <w:lang w:val="en-US"/>
        </w:rPr>
      </w:pPr>
      <w:r w:rsidRPr="00244609">
        <w:rPr>
          <w:rFonts w:asciiTheme="minorHAnsi" w:hAnsiTheme="minorHAnsi"/>
          <w:lang w:val="en-US"/>
        </w:rPr>
        <w:t>Registration number: 40203130458</w:t>
      </w:r>
    </w:p>
    <w:p w14:paraId="7708A8A1" w14:textId="77777777" w:rsidR="00170C88" w:rsidRPr="00244609" w:rsidRDefault="00170C88" w:rsidP="00170C88">
      <w:pPr>
        <w:jc w:val="center"/>
        <w:rPr>
          <w:rFonts w:asciiTheme="minorHAnsi" w:hAnsiTheme="minorHAnsi"/>
          <w:lang w:val="en-US"/>
        </w:rPr>
      </w:pPr>
      <w:r w:rsidRPr="00244609">
        <w:rPr>
          <w:rFonts w:asciiTheme="minorHAnsi" w:hAnsiTheme="minorHAnsi"/>
          <w:lang w:val="en-US"/>
        </w:rPr>
        <w:t>VAT number: LV40203130458</w:t>
      </w:r>
    </w:p>
    <w:p w14:paraId="663B2F99" w14:textId="56DF4124" w:rsidR="00170C88" w:rsidRPr="007D4607" w:rsidRDefault="00170C88" w:rsidP="00170C88">
      <w:pPr>
        <w:jc w:val="center"/>
        <w:rPr>
          <w:rFonts w:asciiTheme="minorHAnsi" w:hAnsiTheme="minorHAnsi"/>
          <w:lang w:val="en-US"/>
        </w:rPr>
      </w:pPr>
      <w:r w:rsidRPr="00244609">
        <w:rPr>
          <w:noProof/>
          <w:lang w:val="it-IT"/>
        </w:rPr>
        <w:drawing>
          <wp:anchor distT="0" distB="0" distL="114300" distR="114300" simplePos="0" relativeHeight="251666431" behindDoc="1" locked="0" layoutInCell="1" allowOverlap="1" wp14:anchorId="29E1FAF3" wp14:editId="5D650375">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170C88"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6A4A" w14:textId="77777777" w:rsidR="00A0561C" w:rsidRDefault="00A0561C" w:rsidP="00B14845">
      <w:r>
        <w:separator/>
      </w:r>
    </w:p>
  </w:endnote>
  <w:endnote w:type="continuationSeparator" w:id="0">
    <w:p w14:paraId="43CEEDB1" w14:textId="77777777" w:rsidR="00A0561C" w:rsidRDefault="00A0561C"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762" w14:textId="77777777" w:rsidR="00F6795E" w:rsidRDefault="00F6795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5B7" w14:textId="77777777" w:rsidR="00F6795E" w:rsidRDefault="00F6795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F685" w14:textId="77777777" w:rsidR="00A0561C" w:rsidRDefault="00A0561C" w:rsidP="00B14845">
      <w:r>
        <w:separator/>
      </w:r>
    </w:p>
  </w:footnote>
  <w:footnote w:type="continuationSeparator" w:id="0">
    <w:p w14:paraId="713C92C3" w14:textId="77777777" w:rsidR="00A0561C" w:rsidRDefault="00A0561C"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7ED8" w14:textId="77777777" w:rsidR="00F6795E" w:rsidRDefault="00F6795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BDBF" w14:textId="77777777" w:rsidR="00F6795E" w:rsidRDefault="00F6795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ACF7" w14:textId="77777777" w:rsidR="00F6795E" w:rsidRDefault="00F6795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7680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7695E"/>
    <w:rsid w:val="00085CD4"/>
    <w:rsid w:val="000A3428"/>
    <w:rsid w:val="000D4491"/>
    <w:rsid w:val="001260D2"/>
    <w:rsid w:val="001550C3"/>
    <w:rsid w:val="001610BF"/>
    <w:rsid w:val="00170C88"/>
    <w:rsid w:val="001A3497"/>
    <w:rsid w:val="001E75A2"/>
    <w:rsid w:val="001F5AD8"/>
    <w:rsid w:val="002044CD"/>
    <w:rsid w:val="002168C4"/>
    <w:rsid w:val="00217E17"/>
    <w:rsid w:val="002367A7"/>
    <w:rsid w:val="00246C17"/>
    <w:rsid w:val="002A3044"/>
    <w:rsid w:val="002A474C"/>
    <w:rsid w:val="002E26A5"/>
    <w:rsid w:val="002E3C27"/>
    <w:rsid w:val="003207AD"/>
    <w:rsid w:val="003D456C"/>
    <w:rsid w:val="003F7C8A"/>
    <w:rsid w:val="00533BBB"/>
    <w:rsid w:val="00574C64"/>
    <w:rsid w:val="005A26A3"/>
    <w:rsid w:val="005C10FC"/>
    <w:rsid w:val="005E466C"/>
    <w:rsid w:val="00630A08"/>
    <w:rsid w:val="00633D03"/>
    <w:rsid w:val="00651668"/>
    <w:rsid w:val="0067179E"/>
    <w:rsid w:val="00681174"/>
    <w:rsid w:val="00685973"/>
    <w:rsid w:val="00696773"/>
    <w:rsid w:val="006F119C"/>
    <w:rsid w:val="007347B7"/>
    <w:rsid w:val="00734F36"/>
    <w:rsid w:val="00735990"/>
    <w:rsid w:val="00761345"/>
    <w:rsid w:val="00795550"/>
    <w:rsid w:val="007B54C0"/>
    <w:rsid w:val="007C1E3F"/>
    <w:rsid w:val="007D4607"/>
    <w:rsid w:val="0080039F"/>
    <w:rsid w:val="00816F7E"/>
    <w:rsid w:val="00821E2C"/>
    <w:rsid w:val="0086482B"/>
    <w:rsid w:val="00890A62"/>
    <w:rsid w:val="008A096C"/>
    <w:rsid w:val="00934517"/>
    <w:rsid w:val="009516CD"/>
    <w:rsid w:val="0095709B"/>
    <w:rsid w:val="009601A2"/>
    <w:rsid w:val="00980491"/>
    <w:rsid w:val="00980C22"/>
    <w:rsid w:val="009E439A"/>
    <w:rsid w:val="00A0561C"/>
    <w:rsid w:val="00A275DC"/>
    <w:rsid w:val="00A3760B"/>
    <w:rsid w:val="00A83CB2"/>
    <w:rsid w:val="00A83DB9"/>
    <w:rsid w:val="00A949A0"/>
    <w:rsid w:val="00A9603F"/>
    <w:rsid w:val="00AA7FD0"/>
    <w:rsid w:val="00AB46D6"/>
    <w:rsid w:val="00AE7FDE"/>
    <w:rsid w:val="00B04860"/>
    <w:rsid w:val="00B14468"/>
    <w:rsid w:val="00B14845"/>
    <w:rsid w:val="00B14E6C"/>
    <w:rsid w:val="00B47BFD"/>
    <w:rsid w:val="00BA1587"/>
    <w:rsid w:val="00BF2A74"/>
    <w:rsid w:val="00C21DE0"/>
    <w:rsid w:val="00C37E8F"/>
    <w:rsid w:val="00C422E4"/>
    <w:rsid w:val="00C646F9"/>
    <w:rsid w:val="00C74082"/>
    <w:rsid w:val="00C75B18"/>
    <w:rsid w:val="00D22BB8"/>
    <w:rsid w:val="00D251C0"/>
    <w:rsid w:val="00D6120F"/>
    <w:rsid w:val="00D81BA1"/>
    <w:rsid w:val="00DA64B9"/>
    <w:rsid w:val="00E001EE"/>
    <w:rsid w:val="00E14530"/>
    <w:rsid w:val="00E14C5F"/>
    <w:rsid w:val="00E16710"/>
    <w:rsid w:val="00EA6069"/>
    <w:rsid w:val="00EB0C23"/>
    <w:rsid w:val="00EB2427"/>
    <w:rsid w:val="00EF309D"/>
    <w:rsid w:val="00F05BCF"/>
    <w:rsid w:val="00F06367"/>
    <w:rsid w:val="00F6795E"/>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A83A89-0F55-D74E-98EE-DAFE1A1A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1326</Words>
  <Characters>7564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8873</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6</cp:revision>
  <cp:lastPrinted>2015-11-23T12:40:00Z</cp:lastPrinted>
  <dcterms:created xsi:type="dcterms:W3CDTF">2020-07-17T07:27:00Z</dcterms:created>
  <dcterms:modified xsi:type="dcterms:W3CDTF">2023-08-01T17:40:00Z</dcterms:modified>
</cp:coreProperties>
</file>