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6A36A" w14:textId="77777777" w:rsidR="00465549" w:rsidRPr="003E7E94" w:rsidRDefault="00465549" w:rsidP="001B286C">
      <w:pPr>
        <w:jc w:val="center"/>
        <w:rPr>
          <w:rFonts w:asciiTheme="minorHAnsi" w:hAnsiTheme="minorHAnsi"/>
          <w:b/>
          <w:sz w:val="72"/>
          <w:szCs w:val="72"/>
          <w:lang w:val="en-GB"/>
        </w:rPr>
      </w:pPr>
    </w:p>
    <w:p w14:paraId="56DB3EF5" w14:textId="62FCEC93" w:rsidR="00606315" w:rsidRPr="003E7E94" w:rsidRDefault="00623773" w:rsidP="001B286C">
      <w:pPr>
        <w:jc w:val="center"/>
        <w:rPr>
          <w:rFonts w:asciiTheme="minorHAnsi" w:hAnsiTheme="minorHAnsi"/>
          <w:b/>
          <w:sz w:val="72"/>
          <w:szCs w:val="72"/>
          <w:lang w:val="en-GB"/>
        </w:rPr>
      </w:pPr>
      <w:r w:rsidRPr="003E7E94">
        <w:rPr>
          <w:rFonts w:asciiTheme="minorHAnsi" w:hAnsiTheme="minorHAnsi"/>
          <w:b/>
          <w:sz w:val="72"/>
          <w:szCs w:val="72"/>
          <w:lang w:val="en-GB"/>
        </w:rPr>
        <w:t>Electric Fruit Crusher</w:t>
      </w:r>
      <w:r w:rsidR="003A5D13">
        <w:rPr>
          <w:rFonts w:asciiTheme="minorHAnsi" w:hAnsiTheme="minorHAnsi"/>
          <w:b/>
          <w:sz w:val="72"/>
          <w:szCs w:val="72"/>
          <w:lang w:val="en-GB"/>
        </w:rPr>
        <w:t xml:space="preserve"> ES</w:t>
      </w:r>
      <w:r w:rsidR="00223269">
        <w:rPr>
          <w:rFonts w:asciiTheme="minorHAnsi" w:hAnsiTheme="minorHAnsi"/>
          <w:b/>
          <w:sz w:val="72"/>
          <w:szCs w:val="72"/>
          <w:lang w:val="en-GB"/>
        </w:rPr>
        <w:t>-018</w:t>
      </w:r>
    </w:p>
    <w:p w14:paraId="340B17E5" w14:textId="5746E4D9" w:rsidR="00606315" w:rsidRPr="003E7E94" w:rsidRDefault="00623773" w:rsidP="001B286C">
      <w:pPr>
        <w:jc w:val="center"/>
        <w:rPr>
          <w:rFonts w:asciiTheme="minorHAnsi" w:hAnsiTheme="minorHAnsi"/>
          <w:b/>
          <w:sz w:val="44"/>
          <w:szCs w:val="44"/>
          <w:lang w:val="en-GB"/>
        </w:rPr>
      </w:pPr>
      <w:r w:rsidRPr="003E7E94">
        <w:rPr>
          <w:rFonts w:asciiTheme="minorHAnsi" w:hAnsiTheme="minorHAnsi"/>
          <w:b/>
          <w:sz w:val="44"/>
          <w:szCs w:val="44"/>
          <w:lang w:val="en-GB"/>
        </w:rPr>
        <w:t xml:space="preserve">Original </w:t>
      </w:r>
      <w:r w:rsidR="00575359" w:rsidRPr="003E7E94">
        <w:rPr>
          <w:rFonts w:asciiTheme="minorHAnsi" w:hAnsiTheme="minorHAnsi"/>
          <w:b/>
          <w:sz w:val="44"/>
          <w:szCs w:val="44"/>
          <w:lang w:val="en-GB"/>
        </w:rPr>
        <w:t>Operating</w:t>
      </w:r>
      <w:r w:rsidRPr="003E7E94">
        <w:rPr>
          <w:rFonts w:asciiTheme="minorHAnsi" w:hAnsiTheme="minorHAnsi"/>
          <w:b/>
          <w:sz w:val="44"/>
          <w:szCs w:val="44"/>
          <w:lang w:val="en-GB"/>
        </w:rPr>
        <w:t xml:space="preserve"> Manual </w:t>
      </w:r>
      <w:r w:rsidR="00606315" w:rsidRPr="003E7E94">
        <w:rPr>
          <w:rFonts w:asciiTheme="minorHAnsi" w:hAnsiTheme="minorHAnsi"/>
          <w:b/>
          <w:sz w:val="44"/>
          <w:szCs w:val="44"/>
          <w:lang w:val="en-GB"/>
        </w:rPr>
        <w:t>(</w:t>
      </w:r>
      <w:r w:rsidRPr="003E7E94">
        <w:rPr>
          <w:rFonts w:asciiTheme="minorHAnsi" w:hAnsiTheme="minorHAnsi"/>
          <w:b/>
          <w:sz w:val="44"/>
          <w:szCs w:val="44"/>
          <w:lang w:val="en-GB"/>
        </w:rPr>
        <w:t>EN</w:t>
      </w:r>
      <w:r w:rsidR="00606315" w:rsidRPr="003E7E94">
        <w:rPr>
          <w:rFonts w:asciiTheme="minorHAnsi" w:hAnsiTheme="minorHAnsi"/>
          <w:b/>
          <w:sz w:val="44"/>
          <w:szCs w:val="44"/>
          <w:lang w:val="en-GB"/>
        </w:rPr>
        <w:t>)</w:t>
      </w:r>
    </w:p>
    <w:p w14:paraId="28A06C55" w14:textId="508D8804" w:rsidR="00606315" w:rsidRPr="003E7E94" w:rsidRDefault="007A1FB3" w:rsidP="001B286C">
      <w:pPr>
        <w:jc w:val="center"/>
        <w:rPr>
          <w:b/>
          <w:sz w:val="44"/>
          <w:szCs w:val="44"/>
          <w:lang w:val="en-GB"/>
        </w:rPr>
      </w:pPr>
      <w:r>
        <w:rPr>
          <w:b/>
          <w:noProof/>
          <w:sz w:val="44"/>
          <w:szCs w:val="44"/>
        </w:rPr>
        <w:drawing>
          <wp:inline distT="0" distB="0" distL="0" distR="0" wp14:anchorId="60A7F212" wp14:editId="0879441B">
            <wp:extent cx="5936615" cy="3961765"/>
            <wp:effectExtent l="0" t="0" r="6985" b="635"/>
            <wp:docPr id="7"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lectric_fruit_crusher_apple_grinder_ES-018_web_1.jpg"/>
                    <pic:cNvPicPr/>
                  </pic:nvPicPr>
                  <pic:blipFill>
                    <a:blip r:embed="rId8">
                      <a:extLst>
                        <a:ext uri="{28A0092B-C50C-407E-A947-70E740481C1C}">
                          <a14:useLocalDpi xmlns:a14="http://schemas.microsoft.com/office/drawing/2010/main" val="0"/>
                        </a:ext>
                      </a:extLst>
                    </a:blip>
                    <a:stretch>
                      <a:fillRect/>
                    </a:stretch>
                  </pic:blipFill>
                  <pic:spPr>
                    <a:xfrm>
                      <a:off x="0" y="0"/>
                      <a:ext cx="5936615" cy="3961765"/>
                    </a:xfrm>
                    <a:prstGeom prst="rect">
                      <a:avLst/>
                    </a:prstGeom>
                  </pic:spPr>
                </pic:pic>
              </a:graphicData>
            </a:graphic>
          </wp:inline>
        </w:drawing>
      </w:r>
    </w:p>
    <w:p w14:paraId="2D68BEF0" w14:textId="77777777" w:rsidR="00606315" w:rsidRPr="003E7E94" w:rsidRDefault="00606315" w:rsidP="001B286C">
      <w:pPr>
        <w:rPr>
          <w:lang w:val="en-GB"/>
        </w:rPr>
      </w:pPr>
      <w:r w:rsidRPr="003E7E94">
        <w:rPr>
          <w:lang w:val="en-GB"/>
        </w:rPr>
        <w:t> </w:t>
      </w:r>
    </w:p>
    <w:p w14:paraId="2671D0A9" w14:textId="77777777" w:rsidR="00606315" w:rsidRPr="003E7E94" w:rsidRDefault="00606315" w:rsidP="001B286C">
      <w:pPr>
        <w:rPr>
          <w:lang w:val="en-GB"/>
        </w:rPr>
      </w:pPr>
      <w:r w:rsidRPr="003E7E94">
        <w:rPr>
          <w:lang w:val="en-GB"/>
        </w:rPr>
        <w:t> </w:t>
      </w:r>
    </w:p>
    <w:p w14:paraId="775EA434" w14:textId="77777777" w:rsidR="00606315" w:rsidRPr="003E7E94" w:rsidRDefault="00606315" w:rsidP="001B286C">
      <w:pPr>
        <w:rPr>
          <w:b/>
          <w:i/>
          <w:lang w:val="en-GB"/>
        </w:rPr>
      </w:pPr>
    </w:p>
    <w:p w14:paraId="04CE63AB" w14:textId="77777777" w:rsidR="00606315" w:rsidRPr="003E7E94" w:rsidRDefault="00606315" w:rsidP="001B286C">
      <w:pPr>
        <w:rPr>
          <w:b/>
          <w:i/>
          <w:lang w:val="en-GB"/>
        </w:rPr>
      </w:pPr>
    </w:p>
    <w:p w14:paraId="7CD24580" w14:textId="77777777" w:rsidR="00606315" w:rsidRPr="003E7E94" w:rsidRDefault="00606315" w:rsidP="001B286C">
      <w:pPr>
        <w:rPr>
          <w:b/>
          <w:i/>
          <w:lang w:val="en-GB"/>
        </w:rPr>
      </w:pPr>
    </w:p>
    <w:p w14:paraId="29C12A0D" w14:textId="77777777" w:rsidR="00606315" w:rsidRPr="003E7E94" w:rsidRDefault="00606315" w:rsidP="001B286C">
      <w:pPr>
        <w:rPr>
          <w:b/>
          <w:i/>
          <w:lang w:val="en-GB"/>
        </w:rPr>
      </w:pPr>
    </w:p>
    <w:p w14:paraId="7276F396" w14:textId="77777777" w:rsidR="00606315" w:rsidRPr="003E7E94" w:rsidRDefault="00606315" w:rsidP="001B286C">
      <w:pPr>
        <w:rPr>
          <w:b/>
          <w:i/>
          <w:lang w:val="en-GB"/>
        </w:rPr>
      </w:pPr>
    </w:p>
    <w:p w14:paraId="586BAA8A" w14:textId="77777777" w:rsidR="00606315" w:rsidRPr="003E7E94" w:rsidRDefault="00606315" w:rsidP="001B286C">
      <w:pPr>
        <w:rPr>
          <w:b/>
          <w:i/>
          <w:lang w:val="en-GB"/>
        </w:rPr>
      </w:pPr>
    </w:p>
    <w:p w14:paraId="357A6373" w14:textId="77777777" w:rsidR="00606315" w:rsidRPr="003E7E94" w:rsidRDefault="00606315" w:rsidP="001B286C">
      <w:pPr>
        <w:rPr>
          <w:b/>
          <w:i/>
          <w:lang w:val="en-GB"/>
        </w:rPr>
      </w:pPr>
    </w:p>
    <w:p w14:paraId="3345FB29" w14:textId="77777777" w:rsidR="00606315" w:rsidRPr="003E7E94" w:rsidRDefault="00606315" w:rsidP="001B286C">
      <w:pPr>
        <w:rPr>
          <w:b/>
          <w:i/>
          <w:lang w:val="en-GB"/>
        </w:rPr>
      </w:pPr>
    </w:p>
    <w:p w14:paraId="1EC11935" w14:textId="77777777" w:rsidR="00606315" w:rsidRPr="003E7E94" w:rsidRDefault="00606315" w:rsidP="001B286C">
      <w:pPr>
        <w:rPr>
          <w:b/>
          <w:i/>
          <w:lang w:val="en-GB"/>
        </w:rPr>
      </w:pPr>
    </w:p>
    <w:p w14:paraId="70F0BA67" w14:textId="77777777" w:rsidR="00606315" w:rsidRPr="003E7E94" w:rsidRDefault="00606315" w:rsidP="001B286C">
      <w:pPr>
        <w:rPr>
          <w:b/>
          <w:i/>
          <w:lang w:val="en-GB"/>
        </w:rPr>
      </w:pPr>
    </w:p>
    <w:p w14:paraId="5E2BEB71" w14:textId="77777777" w:rsidR="00606315" w:rsidRPr="003E7E94" w:rsidRDefault="00606315" w:rsidP="001B286C">
      <w:pPr>
        <w:rPr>
          <w:b/>
          <w:i/>
          <w:lang w:val="en-GB"/>
        </w:rPr>
      </w:pPr>
    </w:p>
    <w:p w14:paraId="55F428CA" w14:textId="77777777" w:rsidR="00606315" w:rsidRPr="003E7E94" w:rsidRDefault="00606315" w:rsidP="001B286C">
      <w:pPr>
        <w:rPr>
          <w:b/>
          <w:i/>
          <w:lang w:val="en-GB"/>
        </w:rPr>
      </w:pPr>
    </w:p>
    <w:p w14:paraId="12CDA5F3" w14:textId="77777777" w:rsidR="00606315" w:rsidRPr="003E7E94" w:rsidRDefault="00606315" w:rsidP="001B286C">
      <w:pPr>
        <w:rPr>
          <w:b/>
          <w:i/>
          <w:lang w:val="en-GB"/>
        </w:rPr>
      </w:pPr>
    </w:p>
    <w:p w14:paraId="76642993" w14:textId="77777777" w:rsidR="00606315" w:rsidRPr="003E7E94" w:rsidRDefault="00606315" w:rsidP="001B286C">
      <w:pPr>
        <w:rPr>
          <w:b/>
          <w:i/>
          <w:lang w:val="en-GB"/>
        </w:rPr>
      </w:pPr>
    </w:p>
    <w:p w14:paraId="636EBE90" w14:textId="77777777" w:rsidR="002E6CEA" w:rsidRPr="003E7E94" w:rsidRDefault="002E6CEA" w:rsidP="001B286C">
      <w:pPr>
        <w:rPr>
          <w:b/>
          <w:i/>
          <w:lang w:val="en-GB"/>
        </w:rPr>
      </w:pPr>
    </w:p>
    <w:p w14:paraId="524A9A2E" w14:textId="77777777" w:rsidR="0014480E" w:rsidRPr="003E7E94" w:rsidRDefault="0014480E" w:rsidP="001B286C">
      <w:pPr>
        <w:rPr>
          <w:rFonts w:asciiTheme="minorHAnsi" w:hAnsiTheme="minorHAnsi"/>
          <w:b/>
          <w:i/>
          <w:lang w:val="en-GB"/>
        </w:rPr>
      </w:pPr>
    </w:p>
    <w:p w14:paraId="5D2441D2" w14:textId="77777777" w:rsidR="007D71F2" w:rsidRPr="003E7E94" w:rsidRDefault="007D71F2" w:rsidP="001B286C">
      <w:pPr>
        <w:rPr>
          <w:rFonts w:asciiTheme="minorHAnsi" w:hAnsiTheme="minorHAnsi"/>
          <w:b/>
          <w:i/>
          <w:lang w:val="en-GB"/>
        </w:rPr>
      </w:pPr>
    </w:p>
    <w:p w14:paraId="0369A292" w14:textId="77777777" w:rsidR="00F7265D" w:rsidRDefault="00F7265D" w:rsidP="001B286C">
      <w:pPr>
        <w:rPr>
          <w:rFonts w:asciiTheme="minorHAnsi" w:hAnsiTheme="minorHAnsi"/>
          <w:b/>
          <w:i/>
          <w:lang w:val="en-GB"/>
        </w:rPr>
      </w:pPr>
    </w:p>
    <w:p w14:paraId="21F0A030" w14:textId="77777777" w:rsidR="00223269" w:rsidRPr="003E7E94" w:rsidRDefault="00223269" w:rsidP="001B286C">
      <w:pPr>
        <w:rPr>
          <w:rFonts w:asciiTheme="minorHAnsi" w:hAnsiTheme="minorHAnsi"/>
          <w:b/>
          <w:i/>
          <w:lang w:val="en-GB"/>
        </w:rPr>
      </w:pPr>
    </w:p>
    <w:p w14:paraId="40E8FCA8" w14:textId="5FC4345D" w:rsidR="00C1256C" w:rsidRPr="003E7E94" w:rsidRDefault="00BC4417" w:rsidP="00C1256C">
      <w:pPr>
        <w:rPr>
          <w:rFonts w:asciiTheme="minorHAnsi" w:hAnsiTheme="minorHAnsi"/>
          <w:b/>
          <w:i/>
          <w:sz w:val="20"/>
          <w:szCs w:val="20"/>
          <w:lang w:val="en-GB"/>
        </w:rPr>
      </w:pPr>
      <w:r>
        <w:rPr>
          <w:rFonts w:asciiTheme="minorHAnsi" w:hAnsiTheme="minorHAnsi"/>
          <w:b/>
          <w:i/>
          <w:sz w:val="20"/>
          <w:szCs w:val="20"/>
          <w:lang w:val="en-GB"/>
        </w:rPr>
        <w:lastRenderedPageBreak/>
        <w:t>Dear Customer</w:t>
      </w:r>
      <w:r w:rsidR="00C1256C" w:rsidRPr="003E7E94">
        <w:rPr>
          <w:rFonts w:asciiTheme="minorHAnsi" w:hAnsiTheme="minorHAnsi"/>
          <w:b/>
          <w:i/>
          <w:sz w:val="20"/>
          <w:szCs w:val="20"/>
          <w:lang w:val="en-GB"/>
        </w:rPr>
        <w:t>!</w:t>
      </w:r>
    </w:p>
    <w:p w14:paraId="45319CD6" w14:textId="17CA4D30" w:rsidR="00C1256C" w:rsidRPr="003E7E94" w:rsidRDefault="00C1256C" w:rsidP="00C1256C">
      <w:pPr>
        <w:rPr>
          <w:rFonts w:asciiTheme="minorHAnsi" w:hAnsiTheme="minorHAnsi"/>
          <w:sz w:val="20"/>
          <w:szCs w:val="20"/>
          <w:lang w:val="en-GB"/>
        </w:rPr>
      </w:pPr>
      <w:r w:rsidRPr="003E7E94">
        <w:rPr>
          <w:rFonts w:asciiTheme="minorHAnsi" w:hAnsiTheme="minorHAnsi"/>
          <w:sz w:val="20"/>
          <w:szCs w:val="20"/>
          <w:lang w:val="en-GB"/>
        </w:rPr>
        <w:t>This Manual will help you learn how to use the crusher effectively.</w:t>
      </w:r>
    </w:p>
    <w:p w14:paraId="38BF9C14" w14:textId="6F1F8E24" w:rsidR="00606315" w:rsidRPr="003E7E94" w:rsidRDefault="00C1256C" w:rsidP="001B286C">
      <w:pPr>
        <w:rPr>
          <w:rFonts w:asciiTheme="minorHAnsi" w:hAnsiTheme="minorHAnsi"/>
          <w:sz w:val="20"/>
          <w:szCs w:val="20"/>
          <w:lang w:val="en-GB"/>
        </w:rPr>
      </w:pPr>
      <w:r w:rsidRPr="003E7E94">
        <w:rPr>
          <w:rFonts w:asciiTheme="minorHAnsi" w:hAnsiTheme="minorHAnsi"/>
          <w:sz w:val="20"/>
          <w:szCs w:val="20"/>
          <w:lang w:val="en-GB"/>
        </w:rPr>
        <w:t>Upon purchase, check the completeness indicated in Table 1, the absence of external and mechanical damage.</w:t>
      </w:r>
    </w:p>
    <w:p w14:paraId="29D38255" w14:textId="2804FAA1" w:rsidR="00606315" w:rsidRPr="003E7E94" w:rsidRDefault="00606315" w:rsidP="001B286C">
      <w:pPr>
        <w:rPr>
          <w:rFonts w:asciiTheme="minorHAnsi" w:hAnsiTheme="minorHAnsi"/>
          <w:sz w:val="20"/>
          <w:szCs w:val="20"/>
          <w:lang w:val="en-GB"/>
        </w:rPr>
      </w:pPr>
    </w:p>
    <w:p w14:paraId="731C4604" w14:textId="77777777" w:rsidR="00465549" w:rsidRPr="003E7E94" w:rsidRDefault="00465549" w:rsidP="001B286C">
      <w:pPr>
        <w:rPr>
          <w:rFonts w:asciiTheme="minorHAnsi" w:hAnsiTheme="minorHAnsi"/>
          <w:b/>
          <w:sz w:val="20"/>
          <w:szCs w:val="20"/>
          <w:lang w:val="en-GB"/>
        </w:rPr>
      </w:pPr>
    </w:p>
    <w:p w14:paraId="323BD344" w14:textId="62DDD409" w:rsidR="00606315" w:rsidRPr="003E7E94" w:rsidRDefault="00C1256C" w:rsidP="001B286C">
      <w:pPr>
        <w:rPr>
          <w:rFonts w:asciiTheme="minorHAnsi" w:hAnsiTheme="minorHAnsi"/>
          <w:b/>
          <w:sz w:val="20"/>
          <w:szCs w:val="20"/>
          <w:lang w:val="en-GB"/>
        </w:rPr>
      </w:pPr>
      <w:r w:rsidRPr="003E7E94">
        <w:rPr>
          <w:rFonts w:asciiTheme="minorHAnsi" w:hAnsiTheme="minorHAnsi"/>
          <w:b/>
          <w:sz w:val="20"/>
          <w:szCs w:val="20"/>
          <w:lang w:val="en-GB"/>
        </w:rPr>
        <w:t>ATTENTION</w:t>
      </w:r>
      <w:r w:rsidR="00606315" w:rsidRPr="003E7E94">
        <w:rPr>
          <w:rFonts w:asciiTheme="minorHAnsi" w:hAnsiTheme="minorHAnsi"/>
          <w:b/>
          <w:sz w:val="20"/>
          <w:szCs w:val="20"/>
          <w:lang w:val="en-GB"/>
        </w:rPr>
        <w:t>!</w:t>
      </w:r>
    </w:p>
    <w:p w14:paraId="19D2A04E" w14:textId="0D7352FF" w:rsidR="00C1256C" w:rsidRPr="00B956CC" w:rsidRDefault="00C1256C" w:rsidP="00C1256C">
      <w:pPr>
        <w:rPr>
          <w:rFonts w:asciiTheme="minorHAnsi" w:hAnsiTheme="minorHAnsi"/>
          <w:sz w:val="20"/>
          <w:szCs w:val="20"/>
          <w:lang w:val="en-US"/>
        </w:rPr>
      </w:pPr>
      <w:r w:rsidRPr="003E7E94">
        <w:rPr>
          <w:rFonts w:asciiTheme="minorHAnsi" w:hAnsiTheme="minorHAnsi"/>
          <w:sz w:val="20"/>
          <w:szCs w:val="20"/>
          <w:lang w:val="en-GB"/>
        </w:rPr>
        <w:t>Please read th</w:t>
      </w:r>
      <w:r w:rsidR="00575359" w:rsidRPr="003E7E94">
        <w:rPr>
          <w:rFonts w:asciiTheme="minorHAnsi" w:hAnsiTheme="minorHAnsi"/>
          <w:sz w:val="20"/>
          <w:szCs w:val="20"/>
          <w:lang w:val="en-GB"/>
        </w:rPr>
        <w:t>is</w:t>
      </w:r>
      <w:r w:rsidRPr="003E7E94">
        <w:rPr>
          <w:rFonts w:asciiTheme="minorHAnsi" w:hAnsiTheme="minorHAnsi"/>
          <w:sz w:val="20"/>
          <w:szCs w:val="20"/>
          <w:lang w:val="en-GB"/>
        </w:rPr>
        <w:t xml:space="preserve"> </w:t>
      </w:r>
      <w:r w:rsidR="00575359" w:rsidRPr="003E7E94">
        <w:rPr>
          <w:rFonts w:asciiTheme="minorHAnsi" w:hAnsiTheme="minorHAnsi"/>
          <w:sz w:val="20"/>
          <w:szCs w:val="20"/>
          <w:lang w:val="en-GB"/>
        </w:rPr>
        <w:t>O</w:t>
      </w:r>
      <w:r w:rsidRPr="003E7E94">
        <w:rPr>
          <w:rFonts w:asciiTheme="minorHAnsi" w:hAnsiTheme="minorHAnsi"/>
          <w:sz w:val="20"/>
          <w:szCs w:val="20"/>
          <w:lang w:val="en-GB"/>
        </w:rPr>
        <w:t xml:space="preserve">perating </w:t>
      </w:r>
      <w:r w:rsidR="00575359" w:rsidRPr="003E7E94">
        <w:rPr>
          <w:rFonts w:asciiTheme="minorHAnsi" w:hAnsiTheme="minorHAnsi"/>
          <w:sz w:val="20"/>
          <w:szCs w:val="20"/>
          <w:lang w:val="en-GB"/>
        </w:rPr>
        <w:t>Manual</w:t>
      </w:r>
      <w:r w:rsidRPr="003E7E94">
        <w:rPr>
          <w:rFonts w:asciiTheme="minorHAnsi" w:hAnsiTheme="minorHAnsi"/>
          <w:sz w:val="20"/>
          <w:szCs w:val="20"/>
          <w:lang w:val="en-GB"/>
        </w:rPr>
        <w:t xml:space="preserve"> carefully before using the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and save it for future reference. Loss of this </w:t>
      </w:r>
      <w:r w:rsidR="00575359" w:rsidRPr="003E7E94">
        <w:rPr>
          <w:rFonts w:asciiTheme="minorHAnsi" w:hAnsiTheme="minorHAnsi"/>
          <w:sz w:val="20"/>
          <w:szCs w:val="20"/>
          <w:lang w:val="en-GB"/>
        </w:rPr>
        <w:t>Manual</w:t>
      </w:r>
      <w:r w:rsidRPr="003E7E94">
        <w:rPr>
          <w:rFonts w:asciiTheme="minorHAnsi" w:hAnsiTheme="minorHAnsi"/>
          <w:sz w:val="20"/>
          <w:szCs w:val="20"/>
          <w:lang w:val="en-GB"/>
        </w:rPr>
        <w:t xml:space="preserve"> does not relieve you of the responsibility to comply with it.</w:t>
      </w:r>
    </w:p>
    <w:p w14:paraId="405C932C" w14:textId="77777777" w:rsidR="00C1256C" w:rsidRPr="003E7E94" w:rsidRDefault="00C1256C" w:rsidP="00C1256C">
      <w:pPr>
        <w:rPr>
          <w:rFonts w:asciiTheme="minorHAnsi" w:hAnsiTheme="minorHAnsi"/>
          <w:sz w:val="20"/>
          <w:szCs w:val="20"/>
          <w:lang w:val="en-GB"/>
        </w:rPr>
      </w:pPr>
    </w:p>
    <w:p w14:paraId="3A86D9B9" w14:textId="31BB0412" w:rsidR="00C1256C" w:rsidRPr="003E7E94" w:rsidRDefault="00C1256C" w:rsidP="00C1256C">
      <w:pPr>
        <w:rPr>
          <w:rFonts w:asciiTheme="minorHAnsi" w:hAnsiTheme="minorHAnsi"/>
          <w:sz w:val="20"/>
          <w:szCs w:val="20"/>
          <w:lang w:val="en-GB"/>
        </w:rPr>
      </w:pPr>
      <w:r w:rsidRPr="003E7E94">
        <w:rPr>
          <w:rFonts w:asciiTheme="minorHAnsi" w:hAnsiTheme="minorHAnsi"/>
          <w:sz w:val="20"/>
          <w:szCs w:val="20"/>
          <w:lang w:val="en-GB"/>
        </w:rPr>
        <w:t xml:space="preserve">Due to the continuous improvement of the products, the manufacturer reserves the right to make changes to the design and appearance of the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without affecting its technical characteristics. In this regard, the contents of the </w:t>
      </w:r>
      <w:r w:rsidR="00575359" w:rsidRPr="003E7E94">
        <w:rPr>
          <w:rFonts w:asciiTheme="minorHAnsi" w:hAnsiTheme="minorHAnsi"/>
          <w:sz w:val="20"/>
          <w:szCs w:val="20"/>
          <w:lang w:val="en-GB"/>
        </w:rPr>
        <w:t xml:space="preserve">Operating Manual </w:t>
      </w:r>
      <w:r w:rsidRPr="003E7E94">
        <w:rPr>
          <w:rFonts w:asciiTheme="minorHAnsi" w:hAnsiTheme="minorHAnsi"/>
          <w:sz w:val="20"/>
          <w:szCs w:val="20"/>
          <w:lang w:val="en-GB"/>
        </w:rPr>
        <w:t xml:space="preserve">may not fully correspond to the purchased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Keep this in mind when reading this </w:t>
      </w:r>
      <w:r w:rsidR="00575359" w:rsidRPr="003E7E94">
        <w:rPr>
          <w:rFonts w:asciiTheme="minorHAnsi" w:hAnsiTheme="minorHAnsi"/>
          <w:sz w:val="20"/>
          <w:szCs w:val="20"/>
          <w:lang w:val="en-GB"/>
        </w:rPr>
        <w:t>M</w:t>
      </w:r>
      <w:r w:rsidRPr="003E7E94">
        <w:rPr>
          <w:rFonts w:asciiTheme="minorHAnsi" w:hAnsiTheme="minorHAnsi"/>
          <w:sz w:val="20"/>
          <w:szCs w:val="20"/>
          <w:lang w:val="en-GB"/>
        </w:rPr>
        <w:t xml:space="preserve">anual. The appearance of the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may differ from the images in the figures of this </w:t>
      </w:r>
      <w:r w:rsidR="00575359" w:rsidRPr="003E7E94">
        <w:rPr>
          <w:rFonts w:asciiTheme="minorHAnsi" w:hAnsiTheme="minorHAnsi"/>
          <w:sz w:val="20"/>
          <w:szCs w:val="20"/>
          <w:lang w:val="en-GB"/>
        </w:rPr>
        <w:t>M</w:t>
      </w:r>
      <w:r w:rsidRPr="003E7E94">
        <w:rPr>
          <w:rFonts w:asciiTheme="minorHAnsi" w:hAnsiTheme="minorHAnsi"/>
          <w:sz w:val="20"/>
          <w:szCs w:val="20"/>
          <w:lang w:val="en-GB"/>
        </w:rPr>
        <w:t>anual.</w:t>
      </w:r>
    </w:p>
    <w:p w14:paraId="44AC907D" w14:textId="0519B412" w:rsidR="00575359" w:rsidRPr="003E7E94" w:rsidRDefault="00C1256C" w:rsidP="00575359">
      <w:pPr>
        <w:rPr>
          <w:rFonts w:asciiTheme="minorHAnsi" w:hAnsiTheme="minorHAnsi"/>
          <w:sz w:val="20"/>
          <w:szCs w:val="20"/>
          <w:lang w:val="en-GB"/>
        </w:rPr>
      </w:pPr>
      <w:r w:rsidRPr="003E7E94">
        <w:rPr>
          <w:rFonts w:asciiTheme="minorHAnsi" w:hAnsiTheme="minorHAnsi"/>
          <w:sz w:val="20"/>
          <w:szCs w:val="20"/>
          <w:lang w:val="en-GB"/>
        </w:rPr>
        <w:t xml:space="preserve">The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is allowed to be transferred for temporary use or rental only to those people who are familiar with this model</w:t>
      </w:r>
      <w:r w:rsidR="00575359" w:rsidRPr="003E7E94">
        <w:rPr>
          <w:rFonts w:asciiTheme="minorHAnsi" w:hAnsiTheme="minorHAnsi"/>
          <w:sz w:val="20"/>
          <w:szCs w:val="20"/>
          <w:lang w:val="en-GB"/>
        </w:rPr>
        <w:t>, have</w:t>
      </w:r>
      <w:r w:rsidRPr="003E7E94">
        <w:rPr>
          <w:rFonts w:asciiTheme="minorHAnsi" w:hAnsiTheme="minorHAnsi"/>
          <w:sz w:val="20"/>
          <w:szCs w:val="20"/>
          <w:lang w:val="en-GB"/>
        </w:rPr>
        <w:t xml:space="preserve"> trained to handle it</w:t>
      </w:r>
      <w:r w:rsidR="00575359" w:rsidRPr="003E7E94">
        <w:rPr>
          <w:rFonts w:asciiTheme="minorHAnsi" w:hAnsiTheme="minorHAnsi"/>
          <w:sz w:val="20"/>
          <w:szCs w:val="20"/>
          <w:lang w:val="en-GB"/>
        </w:rPr>
        <w:t xml:space="preserve"> and</w:t>
      </w:r>
      <w:r w:rsidRPr="003E7E94">
        <w:rPr>
          <w:rFonts w:asciiTheme="minorHAnsi" w:hAnsiTheme="minorHAnsi"/>
          <w:sz w:val="20"/>
          <w:szCs w:val="20"/>
          <w:lang w:val="en-GB"/>
        </w:rPr>
        <w:t xml:space="preserve"> have read this instruction</w:t>
      </w:r>
      <w:r w:rsidR="00575359" w:rsidRPr="003E7E94">
        <w:rPr>
          <w:rFonts w:asciiTheme="minorHAnsi" w:hAnsiTheme="minorHAnsi"/>
          <w:sz w:val="20"/>
          <w:szCs w:val="20"/>
          <w:lang w:val="en-GB"/>
        </w:rPr>
        <w:t>, in which case the Operating Manual must be attached</w:t>
      </w:r>
      <w:r w:rsidR="00BC4417">
        <w:rPr>
          <w:rFonts w:asciiTheme="minorHAnsi" w:hAnsiTheme="minorHAnsi"/>
          <w:sz w:val="20"/>
          <w:szCs w:val="20"/>
          <w:lang w:val="en-GB"/>
        </w:rPr>
        <w:t>.</w:t>
      </w:r>
    </w:p>
    <w:p w14:paraId="662D28EC" w14:textId="77777777" w:rsidR="00575359" w:rsidRPr="003E7E94" w:rsidRDefault="00575359" w:rsidP="00575359">
      <w:pPr>
        <w:rPr>
          <w:rFonts w:asciiTheme="minorHAnsi" w:hAnsiTheme="minorHAnsi"/>
          <w:sz w:val="20"/>
          <w:szCs w:val="20"/>
          <w:lang w:val="en-GB"/>
        </w:rPr>
      </w:pPr>
    </w:p>
    <w:p w14:paraId="0E625E55" w14:textId="77777777" w:rsidR="00575359" w:rsidRPr="003E7E94" w:rsidRDefault="00575359" w:rsidP="00575359">
      <w:pPr>
        <w:rPr>
          <w:rFonts w:asciiTheme="minorHAnsi" w:hAnsiTheme="minorHAnsi"/>
          <w:sz w:val="20"/>
          <w:szCs w:val="20"/>
          <w:lang w:val="en-GB"/>
        </w:rPr>
      </w:pPr>
    </w:p>
    <w:p w14:paraId="01C1A6B5" w14:textId="6DF69199" w:rsidR="00C1256C" w:rsidRPr="003E7E94" w:rsidRDefault="00575359" w:rsidP="00575359">
      <w:pPr>
        <w:rPr>
          <w:rFonts w:asciiTheme="minorHAnsi" w:hAnsiTheme="minorHAnsi"/>
          <w:b/>
          <w:sz w:val="20"/>
          <w:szCs w:val="20"/>
          <w:lang w:val="en-GB"/>
        </w:rPr>
      </w:pPr>
      <w:r w:rsidRPr="003E7E94">
        <w:rPr>
          <w:rFonts w:asciiTheme="minorHAnsi" w:hAnsiTheme="minorHAnsi"/>
          <w:b/>
          <w:sz w:val="20"/>
          <w:szCs w:val="20"/>
          <w:lang w:val="en-GB"/>
        </w:rPr>
        <w:t xml:space="preserve">1. </w:t>
      </w:r>
      <w:r w:rsidR="00C1256C" w:rsidRPr="003E7E94">
        <w:rPr>
          <w:rFonts w:asciiTheme="minorHAnsi" w:hAnsiTheme="minorHAnsi"/>
          <w:b/>
          <w:sz w:val="20"/>
          <w:szCs w:val="20"/>
          <w:lang w:val="en-GB"/>
        </w:rPr>
        <w:t xml:space="preserve">General </w:t>
      </w:r>
      <w:r w:rsidR="00043618">
        <w:rPr>
          <w:rFonts w:asciiTheme="minorHAnsi" w:hAnsiTheme="minorHAnsi"/>
          <w:b/>
          <w:sz w:val="20"/>
          <w:szCs w:val="20"/>
          <w:lang w:val="en-GB"/>
        </w:rPr>
        <w:t>i</w:t>
      </w:r>
      <w:r w:rsidR="00C1256C" w:rsidRPr="003E7E94">
        <w:rPr>
          <w:rFonts w:asciiTheme="minorHAnsi" w:hAnsiTheme="minorHAnsi"/>
          <w:b/>
          <w:sz w:val="20"/>
          <w:szCs w:val="20"/>
          <w:lang w:val="en-GB"/>
        </w:rPr>
        <w:t>nstructions</w:t>
      </w:r>
    </w:p>
    <w:p w14:paraId="281CC6FF" w14:textId="40748958"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1.1</w:t>
      </w:r>
      <w:r w:rsidR="003A5D13">
        <w:rPr>
          <w:rFonts w:asciiTheme="minorHAnsi" w:hAnsiTheme="minorHAnsi"/>
          <w:sz w:val="20"/>
          <w:szCs w:val="20"/>
          <w:lang w:val="en-GB"/>
        </w:rPr>
        <w:t>. The electric fruit crusher ES</w:t>
      </w:r>
      <w:r w:rsidR="001527B2">
        <w:rPr>
          <w:rFonts w:asciiTheme="minorHAnsi" w:hAnsiTheme="minorHAnsi"/>
          <w:sz w:val="20"/>
          <w:szCs w:val="20"/>
          <w:lang w:val="en-GB"/>
        </w:rPr>
        <w:t>-018</w:t>
      </w:r>
      <w:r w:rsidRPr="003E7E94">
        <w:rPr>
          <w:rFonts w:asciiTheme="minorHAnsi" w:hAnsiTheme="minorHAnsi"/>
          <w:sz w:val="20"/>
          <w:szCs w:val="20"/>
          <w:lang w:val="en-GB"/>
        </w:rPr>
        <w:t xml:space="preserve"> (hereinafter referred to as the Crusher) is intended for crushing apples, pears, grapes and other fruits and berries, as well as vegetables (except stone fruits, such as plums, apricots, etc.) in </w:t>
      </w:r>
      <w:r w:rsidR="00B3661F" w:rsidRPr="003E7E94">
        <w:rPr>
          <w:rFonts w:asciiTheme="minorHAnsi" w:hAnsiTheme="minorHAnsi"/>
          <w:sz w:val="20"/>
          <w:szCs w:val="20"/>
          <w:lang w:val="en-GB"/>
        </w:rPr>
        <w:t>private households</w:t>
      </w:r>
      <w:r w:rsidRPr="003E7E94">
        <w:rPr>
          <w:rFonts w:asciiTheme="minorHAnsi" w:hAnsiTheme="minorHAnsi"/>
          <w:sz w:val="20"/>
          <w:szCs w:val="20"/>
          <w:lang w:val="en-GB"/>
        </w:rPr>
        <w:t xml:space="preserve"> and small farms.</w:t>
      </w:r>
    </w:p>
    <w:p w14:paraId="730ADE8E" w14:textId="1D65477C"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 xml:space="preserve">1.2. The </w:t>
      </w:r>
      <w:r w:rsidR="00B3661F" w:rsidRPr="003E7E94">
        <w:rPr>
          <w:rFonts w:asciiTheme="minorHAnsi" w:hAnsiTheme="minorHAnsi"/>
          <w:sz w:val="20"/>
          <w:szCs w:val="20"/>
          <w:lang w:val="en-GB"/>
        </w:rPr>
        <w:t>Crusher</w:t>
      </w:r>
      <w:r w:rsidRPr="003E7E94">
        <w:rPr>
          <w:rFonts w:asciiTheme="minorHAnsi" w:hAnsiTheme="minorHAnsi"/>
          <w:sz w:val="20"/>
          <w:szCs w:val="20"/>
          <w:lang w:val="en-GB"/>
        </w:rPr>
        <w:t xml:space="preserve"> is not intended for use in environments such as canteens and kitchens for staff or visitors in stores, offices, restaurants, </w:t>
      </w:r>
      <w:r w:rsidR="00B3661F" w:rsidRPr="003E7E94">
        <w:rPr>
          <w:rFonts w:asciiTheme="minorHAnsi" w:hAnsiTheme="minorHAnsi"/>
          <w:sz w:val="20"/>
          <w:szCs w:val="20"/>
          <w:lang w:val="en-GB"/>
        </w:rPr>
        <w:t>snack bars</w:t>
      </w:r>
      <w:r w:rsidRPr="003E7E94">
        <w:rPr>
          <w:rFonts w:asciiTheme="minorHAnsi" w:hAnsiTheme="minorHAnsi"/>
          <w:sz w:val="20"/>
          <w:szCs w:val="20"/>
          <w:lang w:val="en-GB"/>
        </w:rPr>
        <w:t>, hotels, guest houses, cruise ships, airplanes, etc.</w:t>
      </w:r>
    </w:p>
    <w:p w14:paraId="0308D717" w14:textId="3A6E9543"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 xml:space="preserve">1.3. Using the </w:t>
      </w:r>
      <w:r w:rsidR="00B3661F" w:rsidRPr="003E7E94">
        <w:rPr>
          <w:rFonts w:asciiTheme="minorHAnsi" w:hAnsiTheme="minorHAnsi"/>
          <w:sz w:val="20"/>
          <w:szCs w:val="20"/>
          <w:lang w:val="en-GB"/>
        </w:rPr>
        <w:t xml:space="preserve">Crusher </w:t>
      </w:r>
      <w:r w:rsidRPr="003E7E94">
        <w:rPr>
          <w:rFonts w:asciiTheme="minorHAnsi" w:hAnsiTheme="minorHAnsi"/>
          <w:sz w:val="20"/>
          <w:szCs w:val="20"/>
          <w:lang w:val="en-GB"/>
        </w:rPr>
        <w:t xml:space="preserve">for any other purposes not provided for in this </w:t>
      </w:r>
      <w:r w:rsidR="00B3661F" w:rsidRPr="003E7E94">
        <w:rPr>
          <w:rFonts w:asciiTheme="minorHAnsi" w:hAnsiTheme="minorHAnsi"/>
          <w:sz w:val="20"/>
          <w:szCs w:val="20"/>
          <w:lang w:val="en-GB"/>
        </w:rPr>
        <w:t>Manual</w:t>
      </w:r>
      <w:r w:rsidRPr="003E7E94">
        <w:rPr>
          <w:rFonts w:asciiTheme="minorHAnsi" w:hAnsiTheme="minorHAnsi"/>
          <w:sz w:val="20"/>
          <w:szCs w:val="20"/>
          <w:lang w:val="en-GB"/>
        </w:rPr>
        <w:t xml:space="preserve"> is a violation of the conditions of warranty service and terminates the manufacturer's warranty.</w:t>
      </w:r>
    </w:p>
    <w:p w14:paraId="0530373F" w14:textId="1FE1CBF3"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 xml:space="preserve">1.4. The manufacturer is not responsible and is not obliged to make a free repair of the product, return the cost of the product and/or indemnify for damage or defects resulting from the use of the </w:t>
      </w:r>
      <w:r w:rsidR="00B3661F" w:rsidRPr="003E7E94">
        <w:rPr>
          <w:rFonts w:asciiTheme="minorHAnsi" w:hAnsiTheme="minorHAnsi"/>
          <w:sz w:val="20"/>
          <w:szCs w:val="20"/>
          <w:lang w:val="en-GB"/>
        </w:rPr>
        <w:t xml:space="preserve">Crusher </w:t>
      </w:r>
      <w:r w:rsidRPr="003E7E94">
        <w:rPr>
          <w:rFonts w:asciiTheme="minorHAnsi" w:hAnsiTheme="minorHAnsi"/>
          <w:sz w:val="20"/>
          <w:szCs w:val="20"/>
          <w:lang w:val="en-GB"/>
        </w:rPr>
        <w:t xml:space="preserve">for other purposes, in violation of this instruction or state regulations in the country of use, as well as </w:t>
      </w:r>
      <w:r w:rsidR="001F2C2B">
        <w:rPr>
          <w:rFonts w:asciiTheme="minorHAnsi" w:hAnsiTheme="minorHAnsi"/>
          <w:sz w:val="20"/>
          <w:szCs w:val="20"/>
          <w:lang w:val="en-GB"/>
        </w:rPr>
        <w:t>in the event specified in paragraph</w:t>
      </w:r>
      <w:r w:rsidRPr="003E7E94">
        <w:rPr>
          <w:rFonts w:asciiTheme="minorHAnsi" w:hAnsiTheme="minorHAnsi"/>
          <w:sz w:val="20"/>
          <w:szCs w:val="20"/>
          <w:lang w:val="en-GB"/>
        </w:rPr>
        <w:t xml:space="preserve"> 11.4 of this </w:t>
      </w:r>
      <w:r w:rsidR="00B3661F" w:rsidRPr="003E7E94">
        <w:rPr>
          <w:rFonts w:asciiTheme="minorHAnsi" w:hAnsiTheme="minorHAnsi"/>
          <w:sz w:val="20"/>
          <w:szCs w:val="20"/>
          <w:lang w:val="en-GB"/>
        </w:rPr>
        <w:t>M</w:t>
      </w:r>
      <w:r w:rsidRPr="003E7E94">
        <w:rPr>
          <w:rFonts w:asciiTheme="minorHAnsi" w:hAnsiTheme="minorHAnsi"/>
          <w:sz w:val="20"/>
          <w:szCs w:val="20"/>
          <w:lang w:val="en-GB"/>
        </w:rPr>
        <w:t>anual.</w:t>
      </w:r>
    </w:p>
    <w:p w14:paraId="25C40D9C" w14:textId="2B529BA6"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 xml:space="preserve">1.5. The </w:t>
      </w:r>
      <w:r w:rsidR="00B3661F" w:rsidRPr="003E7E94">
        <w:rPr>
          <w:rFonts w:asciiTheme="minorHAnsi" w:hAnsiTheme="minorHAnsi"/>
          <w:sz w:val="20"/>
          <w:szCs w:val="20"/>
          <w:lang w:val="en-GB"/>
        </w:rPr>
        <w:t xml:space="preserve">Crusher </w:t>
      </w:r>
      <w:r w:rsidRPr="003E7E94">
        <w:rPr>
          <w:rFonts w:asciiTheme="minorHAnsi" w:hAnsiTheme="minorHAnsi"/>
          <w:sz w:val="20"/>
          <w:szCs w:val="20"/>
          <w:lang w:val="en-GB"/>
        </w:rPr>
        <w:t xml:space="preserve">is designed to work indoors or under a canopy at ambient temperatures from 0ºС to </w:t>
      </w:r>
      <w:r w:rsidR="00B3661F" w:rsidRPr="003E7E94">
        <w:rPr>
          <w:rFonts w:asciiTheme="minorHAnsi" w:hAnsiTheme="minorHAnsi"/>
          <w:sz w:val="20"/>
          <w:szCs w:val="20"/>
          <w:lang w:val="en-GB"/>
        </w:rPr>
        <w:t>+</w:t>
      </w:r>
      <w:r w:rsidRPr="003E7E94">
        <w:rPr>
          <w:rFonts w:asciiTheme="minorHAnsi" w:hAnsiTheme="minorHAnsi"/>
          <w:sz w:val="20"/>
          <w:szCs w:val="20"/>
          <w:lang w:val="en-GB"/>
        </w:rPr>
        <w:t>40ºС.</w:t>
      </w:r>
    </w:p>
    <w:p w14:paraId="6D4ADA19" w14:textId="1B29EFAC"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1.6. During operation and storage, prevent dropping and impact</w:t>
      </w:r>
      <w:r w:rsidR="00B3661F" w:rsidRPr="003E7E94">
        <w:rPr>
          <w:rFonts w:asciiTheme="minorHAnsi" w:hAnsiTheme="minorHAnsi"/>
          <w:sz w:val="20"/>
          <w:szCs w:val="20"/>
          <w:lang w:val="en-GB"/>
        </w:rPr>
        <w:t>s</w:t>
      </w:r>
      <w:r w:rsidRPr="003E7E94">
        <w:rPr>
          <w:rFonts w:asciiTheme="minorHAnsi" w:hAnsiTheme="minorHAnsi"/>
          <w:sz w:val="20"/>
          <w:szCs w:val="20"/>
          <w:lang w:val="en-GB"/>
        </w:rPr>
        <w:t>.</w:t>
      </w:r>
    </w:p>
    <w:p w14:paraId="6B9DEA20" w14:textId="77777777" w:rsidR="00575359" w:rsidRPr="003E7E94" w:rsidRDefault="00575359" w:rsidP="00575359">
      <w:pPr>
        <w:rPr>
          <w:rFonts w:asciiTheme="minorHAnsi" w:hAnsiTheme="minorHAnsi"/>
          <w:sz w:val="20"/>
          <w:szCs w:val="20"/>
          <w:lang w:val="en-GB"/>
        </w:rPr>
      </w:pPr>
    </w:p>
    <w:p w14:paraId="242BCB95" w14:textId="77777777" w:rsidR="00575359" w:rsidRPr="003E7E94" w:rsidRDefault="00575359" w:rsidP="00575359">
      <w:pPr>
        <w:rPr>
          <w:rFonts w:asciiTheme="minorHAnsi" w:hAnsiTheme="minorHAnsi"/>
          <w:sz w:val="20"/>
          <w:szCs w:val="20"/>
          <w:lang w:val="en-GB"/>
        </w:rPr>
      </w:pPr>
    </w:p>
    <w:p w14:paraId="50016ED1" w14:textId="57E18071" w:rsidR="00343DDA" w:rsidRPr="00B956CC" w:rsidRDefault="00575359" w:rsidP="00BE5E8A">
      <w:pPr>
        <w:rPr>
          <w:rFonts w:asciiTheme="minorHAnsi" w:hAnsiTheme="minorHAnsi"/>
          <w:sz w:val="20"/>
          <w:szCs w:val="20"/>
          <w:lang w:val="en-US"/>
        </w:rPr>
      </w:pPr>
      <w:r w:rsidRPr="003E7E94">
        <w:rPr>
          <w:rFonts w:asciiTheme="minorHAnsi" w:hAnsiTheme="minorHAnsi"/>
          <w:b/>
          <w:sz w:val="20"/>
          <w:szCs w:val="20"/>
          <w:lang w:val="en-GB"/>
        </w:rPr>
        <w:t xml:space="preserve">2. </w:t>
      </w:r>
      <w:r w:rsidR="00C13EB5">
        <w:rPr>
          <w:rFonts w:asciiTheme="minorHAnsi" w:hAnsiTheme="minorHAnsi"/>
          <w:b/>
          <w:sz w:val="20"/>
          <w:szCs w:val="20"/>
          <w:lang w:val="en-GB"/>
        </w:rPr>
        <w:t xml:space="preserve">Complete set </w:t>
      </w:r>
      <w:r w:rsidR="00A81EC8">
        <w:rPr>
          <w:rFonts w:asciiTheme="minorHAnsi" w:hAnsiTheme="minorHAnsi"/>
          <w:b/>
          <w:sz w:val="20"/>
          <w:szCs w:val="20"/>
          <w:lang w:val="en-US"/>
        </w:rPr>
        <w:t xml:space="preserve">and structure </w:t>
      </w:r>
      <w:r w:rsidR="00C13EB5">
        <w:rPr>
          <w:rFonts w:asciiTheme="minorHAnsi" w:hAnsiTheme="minorHAnsi"/>
          <w:b/>
          <w:sz w:val="20"/>
          <w:szCs w:val="20"/>
          <w:lang w:val="en-US"/>
        </w:rPr>
        <w:t xml:space="preserve">of the </w:t>
      </w:r>
      <w:r w:rsidR="00C13EB5">
        <w:rPr>
          <w:rFonts w:asciiTheme="minorHAnsi" w:hAnsiTheme="minorHAnsi"/>
          <w:b/>
          <w:sz w:val="20"/>
          <w:szCs w:val="20"/>
          <w:lang w:val="en-GB"/>
        </w:rPr>
        <w:t>e</w:t>
      </w:r>
      <w:r w:rsidRPr="003E7E94">
        <w:rPr>
          <w:rFonts w:asciiTheme="minorHAnsi" w:hAnsiTheme="minorHAnsi"/>
          <w:b/>
          <w:sz w:val="20"/>
          <w:szCs w:val="20"/>
          <w:lang w:val="en-GB"/>
        </w:rPr>
        <w:t xml:space="preserve">lectric </w:t>
      </w:r>
      <w:r w:rsidR="00C13EB5">
        <w:rPr>
          <w:rFonts w:asciiTheme="minorHAnsi" w:hAnsiTheme="minorHAnsi"/>
          <w:b/>
          <w:sz w:val="20"/>
          <w:szCs w:val="20"/>
          <w:lang w:val="en-GB"/>
        </w:rPr>
        <w:t>c</w:t>
      </w:r>
      <w:r w:rsidR="00B3661F" w:rsidRPr="003E7E94">
        <w:rPr>
          <w:rFonts w:asciiTheme="minorHAnsi" w:hAnsiTheme="minorHAnsi"/>
          <w:b/>
          <w:sz w:val="20"/>
          <w:szCs w:val="20"/>
          <w:lang w:val="en-GB"/>
        </w:rPr>
        <w:t>rusher</w:t>
      </w:r>
      <w:r w:rsidR="003A5D13">
        <w:rPr>
          <w:rFonts w:asciiTheme="minorHAnsi" w:hAnsiTheme="minorHAnsi"/>
          <w:b/>
          <w:sz w:val="20"/>
          <w:szCs w:val="20"/>
          <w:lang w:val="en-GB"/>
        </w:rPr>
        <w:t xml:space="preserve"> ES</w:t>
      </w:r>
      <w:r w:rsidR="001527B2">
        <w:rPr>
          <w:rFonts w:asciiTheme="minorHAnsi" w:hAnsiTheme="minorHAnsi"/>
          <w:b/>
          <w:sz w:val="20"/>
          <w:szCs w:val="20"/>
          <w:lang w:val="en-GB"/>
        </w:rPr>
        <w:t>-018</w:t>
      </w:r>
      <w:r w:rsidRPr="003E7E94">
        <w:rPr>
          <w:rFonts w:asciiTheme="minorHAnsi" w:hAnsiTheme="minorHAnsi"/>
          <w:sz w:val="20"/>
          <w:szCs w:val="20"/>
          <w:lang w:val="en-GB"/>
        </w:rPr>
        <w:t xml:space="preserve"> </w:t>
      </w:r>
    </w:p>
    <w:p w14:paraId="057161F1" w14:textId="77777777" w:rsidR="00606315" w:rsidRPr="003E7E94" w:rsidRDefault="00606315" w:rsidP="001B286C">
      <w:pPr>
        <w:rPr>
          <w:rFonts w:asciiTheme="minorHAnsi" w:hAnsiTheme="minorHAnsi"/>
          <w:b/>
          <w:sz w:val="20"/>
          <w:szCs w:val="20"/>
          <w:lang w:val="en-GB"/>
        </w:rPr>
      </w:pPr>
    </w:p>
    <w:p w14:paraId="69C703FC" w14:textId="0D647B60" w:rsidR="00606315" w:rsidRPr="003E7E94" w:rsidRDefault="00B3661F" w:rsidP="00240489">
      <w:pPr>
        <w:jc w:val="right"/>
        <w:rPr>
          <w:rFonts w:asciiTheme="minorHAnsi" w:hAnsiTheme="minorHAnsi"/>
          <w:sz w:val="20"/>
          <w:szCs w:val="20"/>
          <w:lang w:val="en-GB"/>
        </w:rPr>
      </w:pPr>
      <w:r w:rsidRPr="003E7E94">
        <w:rPr>
          <w:rFonts w:asciiTheme="minorHAnsi" w:hAnsiTheme="minorHAnsi"/>
          <w:sz w:val="20"/>
          <w:szCs w:val="20"/>
          <w:lang w:val="en-GB"/>
        </w:rPr>
        <w:t>Table</w:t>
      </w:r>
      <w:r w:rsidR="00606315" w:rsidRPr="003E7E94">
        <w:rPr>
          <w:rFonts w:asciiTheme="minorHAnsi" w:hAnsiTheme="minorHAnsi"/>
          <w:sz w:val="20"/>
          <w:szCs w:val="20"/>
          <w:lang w:val="en-GB"/>
        </w:rPr>
        <w:t xml:space="preserve"> 1</w:t>
      </w:r>
    </w:p>
    <w:p w14:paraId="12F0C58C" w14:textId="5CBC9ECF" w:rsidR="00606315" w:rsidRPr="003E7E94" w:rsidRDefault="00A81EC8" w:rsidP="00240489">
      <w:pPr>
        <w:jc w:val="center"/>
        <w:rPr>
          <w:rFonts w:asciiTheme="minorHAnsi" w:hAnsiTheme="minorHAnsi"/>
          <w:sz w:val="20"/>
          <w:szCs w:val="20"/>
          <w:lang w:val="en-GB"/>
        </w:rPr>
      </w:pPr>
      <w:r>
        <w:rPr>
          <w:rFonts w:asciiTheme="minorHAnsi" w:hAnsiTheme="minorHAnsi"/>
          <w:sz w:val="20"/>
          <w:szCs w:val="20"/>
          <w:lang w:val="en-GB"/>
        </w:rPr>
        <w:t>Complete set of the electric c</w:t>
      </w:r>
      <w:r w:rsidR="003A5D13">
        <w:rPr>
          <w:rFonts w:asciiTheme="minorHAnsi" w:hAnsiTheme="minorHAnsi"/>
          <w:sz w:val="20"/>
          <w:szCs w:val="20"/>
          <w:lang w:val="en-GB"/>
        </w:rPr>
        <w:t>rusher ES</w:t>
      </w:r>
      <w:r w:rsidR="001527B2">
        <w:rPr>
          <w:rFonts w:asciiTheme="minorHAnsi" w:hAnsiTheme="minorHAnsi"/>
          <w:sz w:val="20"/>
          <w:szCs w:val="20"/>
          <w:lang w:val="en-GB"/>
        </w:rPr>
        <w:t>-018</w:t>
      </w:r>
    </w:p>
    <w:p w14:paraId="39D74E06" w14:textId="77777777" w:rsidR="00606315" w:rsidRPr="003E7E94" w:rsidRDefault="00606315" w:rsidP="00240489">
      <w:pPr>
        <w:jc w:val="center"/>
        <w:rPr>
          <w:rFonts w:asciiTheme="minorHAnsi" w:hAnsiTheme="minorHAnsi"/>
          <w:sz w:val="20"/>
          <w:szCs w:val="20"/>
          <w:lang w:val="en-GB"/>
        </w:rPr>
      </w:pPr>
    </w:p>
    <w:tbl>
      <w:tblPr>
        <w:tblW w:w="0" w:type="auto"/>
        <w:jc w:val="center"/>
        <w:tblLook w:val="0000" w:firstRow="0" w:lastRow="0" w:firstColumn="0" w:lastColumn="0" w:noHBand="0" w:noVBand="0"/>
      </w:tblPr>
      <w:tblGrid>
        <w:gridCol w:w="850"/>
        <w:gridCol w:w="1412"/>
      </w:tblGrid>
      <w:tr w:rsidR="00606315" w:rsidRPr="003E7E94" w14:paraId="632C1005" w14:textId="77777777" w:rsidTr="00240489">
        <w:trPr>
          <w:trHeight w:val="421"/>
          <w:jc w:val="center"/>
        </w:trPr>
        <w:tc>
          <w:tcPr>
            <w:tcW w:w="0" w:type="auto"/>
            <w:tcBorders>
              <w:top w:val="single" w:sz="4" w:space="0" w:color="auto"/>
              <w:left w:val="single" w:sz="4" w:space="0" w:color="auto"/>
              <w:bottom w:val="single" w:sz="4" w:space="0" w:color="auto"/>
              <w:right w:val="single" w:sz="4" w:space="0" w:color="auto"/>
            </w:tcBorders>
          </w:tcPr>
          <w:p w14:paraId="13D8FE92" w14:textId="712542A5" w:rsidR="00606315" w:rsidRPr="003E7E94" w:rsidRDefault="00B3661F" w:rsidP="00240489">
            <w:pPr>
              <w:jc w:val="cente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Item</w:t>
            </w:r>
          </w:p>
        </w:tc>
        <w:tc>
          <w:tcPr>
            <w:tcW w:w="0" w:type="auto"/>
            <w:tcBorders>
              <w:top w:val="single" w:sz="4" w:space="0" w:color="auto"/>
              <w:left w:val="nil"/>
              <w:bottom w:val="single" w:sz="4" w:space="0" w:color="auto"/>
              <w:right w:val="single" w:sz="4" w:space="0" w:color="auto"/>
            </w:tcBorders>
          </w:tcPr>
          <w:p w14:paraId="06AAD7F9" w14:textId="0576588A" w:rsidR="00606315" w:rsidRPr="003E7E94" w:rsidRDefault="00DA3B8C" w:rsidP="00B3661F">
            <w:pPr>
              <w:jc w:val="center"/>
              <w:rPr>
                <w:rFonts w:asciiTheme="minorHAnsi" w:eastAsia="MS MinNew Roman" w:hAnsiTheme="minorHAnsi"/>
                <w:sz w:val="20"/>
                <w:szCs w:val="20"/>
                <w:lang w:val="en-GB"/>
              </w:rPr>
            </w:pPr>
            <w:r>
              <w:rPr>
                <w:rFonts w:asciiTheme="minorHAnsi" w:eastAsia="MS MinNew Roman" w:hAnsiTheme="minorHAnsi"/>
                <w:sz w:val="20"/>
                <w:szCs w:val="20"/>
                <w:lang w:val="en-GB"/>
              </w:rPr>
              <w:t>Quanti</w:t>
            </w:r>
            <w:r w:rsidR="00B3661F" w:rsidRPr="003E7E94">
              <w:rPr>
                <w:rFonts w:asciiTheme="minorHAnsi" w:eastAsia="MS MinNew Roman" w:hAnsiTheme="minorHAnsi"/>
                <w:sz w:val="20"/>
                <w:szCs w:val="20"/>
                <w:lang w:val="en-GB"/>
              </w:rPr>
              <w:t>ty (pcs.)</w:t>
            </w:r>
          </w:p>
        </w:tc>
      </w:tr>
      <w:tr w:rsidR="00606315" w:rsidRPr="003E7E94" w14:paraId="60DF35EA" w14:textId="77777777" w:rsidTr="00240489">
        <w:trPr>
          <w:trHeight w:val="375"/>
          <w:jc w:val="center"/>
        </w:trPr>
        <w:tc>
          <w:tcPr>
            <w:tcW w:w="0" w:type="auto"/>
            <w:tcBorders>
              <w:top w:val="nil"/>
              <w:left w:val="single" w:sz="4" w:space="0" w:color="auto"/>
              <w:bottom w:val="single" w:sz="4" w:space="0" w:color="auto"/>
              <w:right w:val="single" w:sz="4" w:space="0" w:color="auto"/>
            </w:tcBorders>
          </w:tcPr>
          <w:p w14:paraId="2C6F823C" w14:textId="0AD7186A" w:rsidR="00606315" w:rsidRPr="003E7E94" w:rsidRDefault="00B3661F" w:rsidP="00240489">
            <w:pPr>
              <w:jc w:val="cente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Crusher</w:t>
            </w:r>
          </w:p>
        </w:tc>
        <w:tc>
          <w:tcPr>
            <w:tcW w:w="0" w:type="auto"/>
            <w:tcBorders>
              <w:top w:val="nil"/>
              <w:left w:val="nil"/>
              <w:bottom w:val="single" w:sz="4" w:space="0" w:color="auto"/>
              <w:right w:val="single" w:sz="4" w:space="0" w:color="auto"/>
            </w:tcBorders>
          </w:tcPr>
          <w:p w14:paraId="4CE3F949" w14:textId="77777777" w:rsidR="00606315" w:rsidRPr="003E7E94" w:rsidRDefault="00606315" w:rsidP="00240489">
            <w:pPr>
              <w:jc w:val="cente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1</w:t>
            </w:r>
          </w:p>
        </w:tc>
      </w:tr>
    </w:tbl>
    <w:p w14:paraId="07DB9969" w14:textId="11C9CC73" w:rsidR="002E6CEA" w:rsidRPr="003E7E94" w:rsidRDefault="00606315" w:rsidP="001B286C">
      <w:pPr>
        <w:rPr>
          <w:rFonts w:asciiTheme="minorHAnsi" w:hAnsiTheme="minorHAnsi"/>
          <w:sz w:val="20"/>
          <w:szCs w:val="20"/>
          <w:lang w:val="en-GB"/>
        </w:rPr>
      </w:pPr>
      <w:r w:rsidRPr="003E7E94">
        <w:rPr>
          <w:rFonts w:asciiTheme="minorHAnsi" w:hAnsiTheme="minorHAnsi"/>
          <w:sz w:val="20"/>
          <w:szCs w:val="20"/>
          <w:lang w:val="en-GB"/>
        </w:rPr>
        <w:t> </w:t>
      </w:r>
    </w:p>
    <w:p w14:paraId="463C8D57" w14:textId="77777777" w:rsidR="007D71F2" w:rsidRPr="003E7E94" w:rsidRDefault="007D71F2" w:rsidP="001B286C">
      <w:pPr>
        <w:rPr>
          <w:rFonts w:asciiTheme="minorHAnsi" w:hAnsiTheme="minorHAnsi"/>
          <w:sz w:val="20"/>
          <w:szCs w:val="20"/>
          <w:lang w:val="en-GB"/>
        </w:rPr>
      </w:pPr>
    </w:p>
    <w:p w14:paraId="1C071208" w14:textId="485C7C1F" w:rsidR="007D71F2" w:rsidRPr="003E7E94" w:rsidRDefault="007D71F2" w:rsidP="001B286C">
      <w:pPr>
        <w:rPr>
          <w:rFonts w:asciiTheme="minorHAnsi" w:hAnsiTheme="minorHAnsi"/>
          <w:sz w:val="20"/>
          <w:szCs w:val="20"/>
          <w:lang w:val="en-GB"/>
        </w:rPr>
      </w:pPr>
    </w:p>
    <w:p w14:paraId="564B8510" w14:textId="6FB4C172" w:rsidR="007D71F2" w:rsidRPr="003E7E94" w:rsidRDefault="007D71F2" w:rsidP="001B286C">
      <w:pPr>
        <w:rPr>
          <w:rFonts w:asciiTheme="minorHAnsi" w:hAnsiTheme="minorHAnsi"/>
          <w:sz w:val="20"/>
          <w:szCs w:val="20"/>
          <w:lang w:val="en-GB"/>
        </w:rPr>
      </w:pPr>
    </w:p>
    <w:p w14:paraId="2BC5A6B9" w14:textId="06C8A37B" w:rsidR="007D71F2" w:rsidRPr="003E7E94" w:rsidRDefault="007D71F2" w:rsidP="001B286C">
      <w:pPr>
        <w:rPr>
          <w:rFonts w:asciiTheme="minorHAnsi" w:hAnsiTheme="minorHAnsi"/>
          <w:sz w:val="20"/>
          <w:szCs w:val="20"/>
          <w:lang w:val="en-GB"/>
        </w:rPr>
      </w:pPr>
    </w:p>
    <w:p w14:paraId="5899CEC3" w14:textId="77777777" w:rsidR="007D71F2" w:rsidRPr="003E7E94" w:rsidRDefault="007D71F2" w:rsidP="001B286C">
      <w:pPr>
        <w:rPr>
          <w:rFonts w:asciiTheme="minorHAnsi" w:hAnsiTheme="minorHAnsi"/>
          <w:sz w:val="20"/>
          <w:szCs w:val="20"/>
          <w:lang w:val="en-GB"/>
        </w:rPr>
      </w:pPr>
    </w:p>
    <w:p w14:paraId="31278F5C" w14:textId="1EB7051C" w:rsidR="007D71F2" w:rsidRPr="003E7E94" w:rsidRDefault="007D71F2" w:rsidP="001B286C">
      <w:pPr>
        <w:rPr>
          <w:rFonts w:asciiTheme="minorHAnsi" w:hAnsiTheme="minorHAnsi"/>
          <w:sz w:val="20"/>
          <w:szCs w:val="20"/>
          <w:lang w:val="en-GB"/>
        </w:rPr>
      </w:pPr>
    </w:p>
    <w:p w14:paraId="6E4BCE2C" w14:textId="6D31675E" w:rsidR="00465549" w:rsidRPr="003E7E94" w:rsidRDefault="00465549" w:rsidP="001B286C">
      <w:pPr>
        <w:rPr>
          <w:rFonts w:asciiTheme="minorHAnsi" w:hAnsiTheme="minorHAnsi"/>
          <w:sz w:val="20"/>
          <w:szCs w:val="20"/>
          <w:lang w:val="en-GB"/>
        </w:rPr>
      </w:pPr>
    </w:p>
    <w:p w14:paraId="1B5764E1" w14:textId="1FB7E63D" w:rsidR="00465549" w:rsidRPr="003E7E94" w:rsidRDefault="00465549" w:rsidP="001B286C">
      <w:pPr>
        <w:rPr>
          <w:rFonts w:asciiTheme="minorHAnsi" w:hAnsiTheme="minorHAnsi"/>
          <w:sz w:val="20"/>
          <w:szCs w:val="20"/>
          <w:lang w:val="en-GB"/>
        </w:rPr>
      </w:pPr>
    </w:p>
    <w:p w14:paraId="6D0865A2" w14:textId="762FEFE2" w:rsidR="00465549" w:rsidRPr="003E7E94" w:rsidRDefault="00465549" w:rsidP="001B286C">
      <w:pPr>
        <w:rPr>
          <w:rFonts w:asciiTheme="minorHAnsi" w:hAnsiTheme="minorHAnsi"/>
          <w:sz w:val="20"/>
          <w:szCs w:val="20"/>
          <w:lang w:val="en-GB"/>
        </w:rPr>
      </w:pPr>
    </w:p>
    <w:p w14:paraId="2812B102" w14:textId="701D4F99" w:rsidR="00465549" w:rsidRPr="003E7E94" w:rsidRDefault="00465549" w:rsidP="001B286C">
      <w:pPr>
        <w:rPr>
          <w:rFonts w:asciiTheme="minorHAnsi" w:hAnsiTheme="minorHAnsi"/>
          <w:sz w:val="20"/>
          <w:szCs w:val="20"/>
          <w:lang w:val="en-GB"/>
        </w:rPr>
      </w:pPr>
    </w:p>
    <w:p w14:paraId="2F83916D" w14:textId="77777777" w:rsidR="00465549" w:rsidRPr="003E7E94" w:rsidRDefault="00465549" w:rsidP="001B286C">
      <w:pPr>
        <w:rPr>
          <w:rFonts w:asciiTheme="minorHAnsi" w:hAnsiTheme="minorHAnsi"/>
          <w:sz w:val="20"/>
          <w:szCs w:val="20"/>
          <w:lang w:val="en-GB"/>
        </w:rPr>
      </w:pPr>
    </w:p>
    <w:p w14:paraId="7BAC3FF4" w14:textId="77777777" w:rsidR="00465549" w:rsidRDefault="00465549" w:rsidP="001B286C">
      <w:pPr>
        <w:rPr>
          <w:rFonts w:asciiTheme="minorHAnsi" w:hAnsiTheme="minorHAnsi"/>
          <w:sz w:val="20"/>
          <w:szCs w:val="20"/>
          <w:lang w:val="en-GB"/>
        </w:rPr>
      </w:pPr>
    </w:p>
    <w:p w14:paraId="4B254F14" w14:textId="77777777" w:rsidR="001527B2" w:rsidRDefault="001527B2" w:rsidP="001B286C">
      <w:pPr>
        <w:rPr>
          <w:rFonts w:asciiTheme="minorHAnsi" w:hAnsiTheme="minorHAnsi"/>
          <w:sz w:val="20"/>
          <w:szCs w:val="20"/>
          <w:lang w:val="en-GB"/>
        </w:rPr>
      </w:pPr>
    </w:p>
    <w:p w14:paraId="71579C70" w14:textId="77777777" w:rsidR="001527B2" w:rsidRDefault="001527B2" w:rsidP="001B286C">
      <w:pPr>
        <w:rPr>
          <w:rFonts w:asciiTheme="minorHAnsi" w:hAnsiTheme="minorHAnsi"/>
          <w:sz w:val="20"/>
          <w:szCs w:val="20"/>
          <w:lang w:val="en-GB"/>
        </w:rPr>
      </w:pPr>
    </w:p>
    <w:p w14:paraId="49195D4A" w14:textId="77777777" w:rsidR="001527B2" w:rsidRPr="003E7E94" w:rsidRDefault="001527B2" w:rsidP="001B286C">
      <w:pPr>
        <w:rPr>
          <w:rFonts w:asciiTheme="minorHAnsi" w:hAnsiTheme="minorHAnsi"/>
          <w:sz w:val="20"/>
          <w:szCs w:val="20"/>
          <w:lang w:val="en-GB"/>
        </w:rPr>
      </w:pPr>
    </w:p>
    <w:p w14:paraId="640DA116" w14:textId="77777777" w:rsidR="00E40DD5" w:rsidRPr="003E7E94" w:rsidRDefault="00E40DD5" w:rsidP="001B286C">
      <w:pPr>
        <w:rPr>
          <w:rFonts w:asciiTheme="minorHAnsi" w:hAnsiTheme="minorHAnsi"/>
          <w:sz w:val="20"/>
          <w:szCs w:val="20"/>
          <w:lang w:val="en-GB"/>
        </w:rPr>
      </w:pPr>
    </w:p>
    <w:p w14:paraId="04DD75F7" w14:textId="3A0334E4" w:rsidR="00606315" w:rsidRPr="003E7E94" w:rsidRDefault="00465549" w:rsidP="001B286C">
      <w:pPr>
        <w:rPr>
          <w:rFonts w:asciiTheme="minorHAnsi" w:hAnsiTheme="minorHAnsi"/>
          <w:b/>
          <w:sz w:val="20"/>
          <w:szCs w:val="20"/>
          <w:lang w:val="en-GB"/>
        </w:rPr>
      </w:pPr>
      <w:r w:rsidRPr="003E7E94">
        <w:rPr>
          <w:rFonts w:asciiTheme="minorHAnsi" w:hAnsiTheme="minorHAnsi"/>
          <w:b/>
          <w:sz w:val="20"/>
          <w:szCs w:val="20"/>
          <w:lang w:val="en-GB"/>
        </w:rPr>
        <w:lastRenderedPageBreak/>
        <w:t xml:space="preserve">Crusher </w:t>
      </w:r>
      <w:r w:rsidR="00A81EC8">
        <w:rPr>
          <w:rFonts w:asciiTheme="minorHAnsi" w:hAnsiTheme="minorHAnsi"/>
          <w:b/>
          <w:sz w:val="20"/>
          <w:szCs w:val="20"/>
          <w:lang w:val="en-GB"/>
        </w:rPr>
        <w:t>structure</w:t>
      </w:r>
    </w:p>
    <w:p w14:paraId="3F032E8A" w14:textId="0B26ECC6" w:rsidR="00606315" w:rsidRPr="003E7E94" w:rsidRDefault="00606315" w:rsidP="001B286C">
      <w:pPr>
        <w:rPr>
          <w:rFonts w:asciiTheme="minorHAnsi" w:hAnsiTheme="minorHAnsi"/>
          <w:sz w:val="20"/>
          <w:szCs w:val="20"/>
          <w:lang w:val="en-GB"/>
        </w:rPr>
      </w:pPr>
    </w:p>
    <w:p w14:paraId="137C45D5" w14:textId="67B2F524" w:rsidR="00465549" w:rsidRPr="00820AFD" w:rsidRDefault="00465549" w:rsidP="00465549">
      <w:pPr>
        <w:rPr>
          <w:rFonts w:asciiTheme="minorHAnsi" w:hAnsiTheme="minorHAnsi"/>
          <w:sz w:val="20"/>
          <w:szCs w:val="20"/>
          <w:lang w:val="en-US"/>
        </w:rPr>
      </w:pPr>
      <w:r w:rsidRPr="003E7E94">
        <w:rPr>
          <w:rFonts w:asciiTheme="minorHAnsi" w:hAnsiTheme="minorHAnsi"/>
          <w:sz w:val="20"/>
          <w:szCs w:val="20"/>
          <w:lang w:val="en-GB"/>
        </w:rPr>
        <w:t>1 - Top cover of the crusher casing</w:t>
      </w:r>
    </w:p>
    <w:p w14:paraId="217109B0" w14:textId="2003F455"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 xml:space="preserve">2 - Bottom part of the crusher casing </w:t>
      </w:r>
    </w:p>
    <w:p w14:paraId="088D6E39" w14:textId="5977FC34" w:rsidR="00465549" w:rsidRPr="00356B08" w:rsidRDefault="001527B2" w:rsidP="00465549">
      <w:pPr>
        <w:rPr>
          <w:rFonts w:asciiTheme="minorHAnsi" w:hAnsiTheme="minorHAnsi"/>
          <w:sz w:val="20"/>
          <w:szCs w:val="20"/>
          <w:lang w:val="en-US"/>
        </w:rPr>
      </w:pPr>
      <w:r>
        <w:rPr>
          <w:rFonts w:asciiTheme="minorHAnsi" w:hAnsiTheme="minorHAnsi"/>
          <w:sz w:val="20"/>
          <w:szCs w:val="20"/>
          <w:lang w:val="en-GB"/>
        </w:rPr>
        <w:t>3</w:t>
      </w:r>
      <w:r w:rsidR="00465549" w:rsidRPr="003E7E94">
        <w:rPr>
          <w:rFonts w:asciiTheme="minorHAnsi" w:hAnsiTheme="minorHAnsi"/>
          <w:sz w:val="20"/>
          <w:szCs w:val="20"/>
          <w:lang w:val="en-GB"/>
        </w:rPr>
        <w:t xml:space="preserve"> - Crushing disc</w:t>
      </w:r>
    </w:p>
    <w:p w14:paraId="34CA268C" w14:textId="5E5D5845" w:rsidR="00465549" w:rsidRPr="003E7E94" w:rsidRDefault="001527B2" w:rsidP="00465549">
      <w:pPr>
        <w:rPr>
          <w:rFonts w:asciiTheme="minorHAnsi" w:hAnsiTheme="minorHAnsi"/>
          <w:sz w:val="20"/>
          <w:szCs w:val="20"/>
          <w:lang w:val="en-GB"/>
        </w:rPr>
      </w:pPr>
      <w:r>
        <w:rPr>
          <w:rFonts w:asciiTheme="minorHAnsi" w:hAnsiTheme="minorHAnsi"/>
          <w:sz w:val="20"/>
          <w:szCs w:val="20"/>
          <w:lang w:val="en-GB"/>
        </w:rPr>
        <w:t>4</w:t>
      </w:r>
      <w:r w:rsidR="00465549" w:rsidRPr="003E7E94">
        <w:rPr>
          <w:rFonts w:asciiTheme="minorHAnsi" w:hAnsiTheme="minorHAnsi"/>
          <w:sz w:val="20"/>
          <w:szCs w:val="20"/>
          <w:lang w:val="en-GB"/>
        </w:rPr>
        <w:t xml:space="preserve"> - Motor</w:t>
      </w:r>
    </w:p>
    <w:p w14:paraId="4A359848" w14:textId="10DAF178" w:rsidR="00465549" w:rsidRPr="003E7E94" w:rsidRDefault="001527B2" w:rsidP="00465549">
      <w:pPr>
        <w:rPr>
          <w:rFonts w:asciiTheme="minorHAnsi" w:hAnsiTheme="minorHAnsi"/>
          <w:sz w:val="20"/>
          <w:szCs w:val="20"/>
          <w:lang w:val="en-GB"/>
        </w:rPr>
      </w:pPr>
      <w:r>
        <w:rPr>
          <w:rFonts w:asciiTheme="minorHAnsi" w:hAnsiTheme="minorHAnsi"/>
          <w:sz w:val="20"/>
          <w:szCs w:val="20"/>
          <w:lang w:val="en-GB"/>
        </w:rPr>
        <w:t>5</w:t>
      </w:r>
      <w:r w:rsidR="00465549" w:rsidRPr="003E7E94">
        <w:rPr>
          <w:rFonts w:asciiTheme="minorHAnsi" w:hAnsiTheme="minorHAnsi"/>
          <w:sz w:val="20"/>
          <w:szCs w:val="20"/>
          <w:lang w:val="en-GB"/>
        </w:rPr>
        <w:t xml:space="preserve"> - Motor support plate</w:t>
      </w:r>
    </w:p>
    <w:p w14:paraId="051FF0AE" w14:textId="32370DE2" w:rsidR="00465549" w:rsidRPr="003E7E94" w:rsidRDefault="007A1FB3" w:rsidP="00465549">
      <w:pPr>
        <w:rPr>
          <w:rFonts w:asciiTheme="minorHAnsi" w:hAnsiTheme="minorHAnsi"/>
          <w:sz w:val="20"/>
          <w:szCs w:val="20"/>
          <w:lang w:val="en-GB"/>
        </w:rPr>
      </w:pPr>
      <w:r>
        <w:rPr>
          <w:rFonts w:asciiTheme="minorHAnsi" w:hAnsiTheme="minorHAnsi"/>
          <w:noProof/>
          <w:sz w:val="20"/>
          <w:szCs w:val="20"/>
        </w:rPr>
        <w:drawing>
          <wp:anchor distT="0" distB="0" distL="114300" distR="114300" simplePos="0" relativeHeight="251665408" behindDoc="1" locked="0" layoutInCell="1" allowOverlap="1" wp14:anchorId="5F7EA82E" wp14:editId="1C89F231">
            <wp:simplePos x="0" y="0"/>
            <wp:positionH relativeFrom="column">
              <wp:posOffset>-456586</wp:posOffset>
            </wp:positionH>
            <wp:positionV relativeFrom="paragraph">
              <wp:posOffset>213981</wp:posOffset>
            </wp:positionV>
            <wp:extent cx="6511269" cy="4603646"/>
            <wp:effectExtent l="0" t="0" r="0" b="0"/>
            <wp:wrapNone/>
            <wp:docPr id="6"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struction_crusher_Page_3.jpg"/>
                    <pic:cNvPicPr/>
                  </pic:nvPicPr>
                  <pic:blipFill>
                    <a:blip r:embed="rId9">
                      <a:extLst>
                        <a:ext uri="{28A0092B-C50C-407E-A947-70E740481C1C}">
                          <a14:useLocalDpi xmlns:a14="http://schemas.microsoft.com/office/drawing/2010/main" val="0"/>
                        </a:ext>
                      </a:extLst>
                    </a:blip>
                    <a:stretch>
                      <a:fillRect/>
                    </a:stretch>
                  </pic:blipFill>
                  <pic:spPr>
                    <a:xfrm>
                      <a:off x="0" y="0"/>
                      <a:ext cx="6511269" cy="4603646"/>
                    </a:xfrm>
                    <a:prstGeom prst="rect">
                      <a:avLst/>
                    </a:prstGeom>
                  </pic:spPr>
                </pic:pic>
              </a:graphicData>
            </a:graphic>
            <wp14:sizeRelH relativeFrom="page">
              <wp14:pctWidth>0</wp14:pctWidth>
            </wp14:sizeRelH>
            <wp14:sizeRelV relativeFrom="page">
              <wp14:pctHeight>0</wp14:pctHeight>
            </wp14:sizeRelV>
          </wp:anchor>
        </w:drawing>
      </w:r>
      <w:r w:rsidR="001527B2">
        <w:rPr>
          <w:rFonts w:asciiTheme="minorHAnsi" w:hAnsiTheme="minorHAnsi"/>
          <w:sz w:val="20"/>
          <w:szCs w:val="20"/>
          <w:lang w:val="en-GB"/>
        </w:rPr>
        <w:t>6</w:t>
      </w:r>
      <w:r w:rsidR="00465549" w:rsidRPr="003E7E94">
        <w:rPr>
          <w:rFonts w:asciiTheme="minorHAnsi" w:hAnsiTheme="minorHAnsi"/>
          <w:sz w:val="20"/>
          <w:szCs w:val="20"/>
          <w:lang w:val="en-GB"/>
        </w:rPr>
        <w:t xml:space="preserve"> - On/Off Switch</w:t>
      </w:r>
    </w:p>
    <w:p w14:paraId="751B09D5" w14:textId="2F761B9A" w:rsidR="00606315" w:rsidRPr="003E7E94" w:rsidRDefault="001527B2" w:rsidP="002E6CEA">
      <w:pPr>
        <w:rPr>
          <w:rFonts w:asciiTheme="minorHAnsi" w:hAnsiTheme="minorHAnsi"/>
          <w:sz w:val="20"/>
          <w:szCs w:val="20"/>
          <w:lang w:val="en-GB"/>
        </w:rPr>
      </w:pPr>
      <w:r>
        <w:rPr>
          <w:rFonts w:asciiTheme="minorHAnsi" w:hAnsiTheme="minorHAnsi"/>
          <w:sz w:val="20"/>
          <w:szCs w:val="20"/>
          <w:lang w:val="en-GB"/>
        </w:rPr>
        <w:t>7</w:t>
      </w:r>
      <w:r w:rsidR="00465549" w:rsidRPr="003E7E94">
        <w:rPr>
          <w:rFonts w:asciiTheme="minorHAnsi" w:hAnsiTheme="minorHAnsi"/>
          <w:sz w:val="20"/>
          <w:szCs w:val="20"/>
          <w:lang w:val="en-GB"/>
        </w:rPr>
        <w:t xml:space="preserve"> - Power cable</w:t>
      </w:r>
    </w:p>
    <w:p w14:paraId="2955353A" w14:textId="3043672E" w:rsidR="00606315" w:rsidRPr="003E7E94" w:rsidRDefault="00606315" w:rsidP="00845B2D">
      <w:pPr>
        <w:pStyle w:val="a4"/>
        <w:rPr>
          <w:rFonts w:asciiTheme="minorHAnsi" w:hAnsiTheme="minorHAnsi"/>
          <w:sz w:val="20"/>
          <w:szCs w:val="20"/>
          <w:lang w:val="en-GB"/>
        </w:rPr>
      </w:pPr>
    </w:p>
    <w:p w14:paraId="0B80E114" w14:textId="7681C315" w:rsidR="003A2027" w:rsidRPr="003E7E94" w:rsidRDefault="007D71F2" w:rsidP="007D71F2">
      <w:pPr>
        <w:tabs>
          <w:tab w:val="left" w:pos="2947"/>
        </w:tabs>
        <w:rPr>
          <w:rFonts w:asciiTheme="minorHAnsi" w:hAnsiTheme="minorHAnsi"/>
          <w:sz w:val="20"/>
          <w:szCs w:val="20"/>
          <w:lang w:val="en-GB"/>
        </w:rPr>
      </w:pPr>
      <w:r w:rsidRPr="003E7E94">
        <w:rPr>
          <w:rFonts w:asciiTheme="minorHAnsi" w:hAnsiTheme="minorHAnsi"/>
          <w:sz w:val="20"/>
          <w:szCs w:val="20"/>
          <w:lang w:val="en-GB"/>
        </w:rPr>
        <w:tab/>
      </w:r>
    </w:p>
    <w:p w14:paraId="7B5AC0DD" w14:textId="21EC4989" w:rsidR="007D71F2" w:rsidRPr="003E7E94" w:rsidRDefault="007D71F2" w:rsidP="007D71F2">
      <w:pPr>
        <w:tabs>
          <w:tab w:val="left" w:pos="2947"/>
        </w:tabs>
        <w:rPr>
          <w:rFonts w:asciiTheme="minorHAnsi" w:hAnsiTheme="minorHAnsi"/>
          <w:sz w:val="20"/>
          <w:szCs w:val="20"/>
          <w:lang w:val="en-GB"/>
        </w:rPr>
      </w:pPr>
    </w:p>
    <w:p w14:paraId="63A5D57F" w14:textId="77777777" w:rsidR="007D71F2" w:rsidRPr="003E7E94" w:rsidRDefault="007D71F2" w:rsidP="007D71F2">
      <w:pPr>
        <w:tabs>
          <w:tab w:val="left" w:pos="2947"/>
        </w:tabs>
        <w:rPr>
          <w:rFonts w:asciiTheme="minorHAnsi" w:hAnsiTheme="minorHAnsi"/>
          <w:sz w:val="20"/>
          <w:szCs w:val="20"/>
          <w:lang w:val="en-GB"/>
        </w:rPr>
      </w:pPr>
    </w:p>
    <w:p w14:paraId="6BFC42AC" w14:textId="5E2BD48D" w:rsidR="007D71F2" w:rsidRPr="003E7E94" w:rsidRDefault="007D71F2" w:rsidP="007D71F2">
      <w:pPr>
        <w:tabs>
          <w:tab w:val="left" w:pos="2947"/>
        </w:tabs>
        <w:rPr>
          <w:rFonts w:asciiTheme="minorHAnsi" w:hAnsiTheme="minorHAnsi"/>
          <w:sz w:val="20"/>
          <w:szCs w:val="20"/>
          <w:lang w:val="en-GB"/>
        </w:rPr>
      </w:pPr>
    </w:p>
    <w:p w14:paraId="4796C302" w14:textId="785ADE9C" w:rsidR="007D71F2" w:rsidRPr="003E7E94" w:rsidRDefault="007D71F2" w:rsidP="007D71F2">
      <w:pPr>
        <w:tabs>
          <w:tab w:val="left" w:pos="2947"/>
        </w:tabs>
        <w:rPr>
          <w:rFonts w:asciiTheme="minorHAnsi" w:hAnsiTheme="minorHAnsi"/>
          <w:sz w:val="20"/>
          <w:szCs w:val="20"/>
          <w:lang w:val="en-GB"/>
        </w:rPr>
      </w:pPr>
    </w:p>
    <w:p w14:paraId="7DC40DBF" w14:textId="77777777" w:rsidR="007D71F2" w:rsidRPr="003E7E94" w:rsidRDefault="007D71F2" w:rsidP="007D71F2">
      <w:pPr>
        <w:tabs>
          <w:tab w:val="left" w:pos="2947"/>
        </w:tabs>
        <w:rPr>
          <w:rFonts w:asciiTheme="minorHAnsi" w:hAnsiTheme="minorHAnsi"/>
          <w:sz w:val="20"/>
          <w:szCs w:val="20"/>
          <w:lang w:val="en-GB"/>
        </w:rPr>
      </w:pPr>
    </w:p>
    <w:p w14:paraId="65505969" w14:textId="77777777" w:rsidR="007D71F2" w:rsidRPr="003E7E94" w:rsidRDefault="007D71F2" w:rsidP="007D71F2">
      <w:pPr>
        <w:tabs>
          <w:tab w:val="left" w:pos="2947"/>
        </w:tabs>
        <w:rPr>
          <w:rFonts w:asciiTheme="minorHAnsi" w:hAnsiTheme="minorHAnsi"/>
          <w:sz w:val="20"/>
          <w:szCs w:val="20"/>
          <w:lang w:val="en-GB"/>
        </w:rPr>
      </w:pPr>
    </w:p>
    <w:p w14:paraId="56830941" w14:textId="77777777" w:rsidR="007D71F2" w:rsidRPr="003E7E94" w:rsidRDefault="007D71F2" w:rsidP="007D71F2">
      <w:pPr>
        <w:tabs>
          <w:tab w:val="left" w:pos="2947"/>
        </w:tabs>
        <w:rPr>
          <w:rFonts w:asciiTheme="minorHAnsi" w:hAnsiTheme="minorHAnsi"/>
          <w:sz w:val="20"/>
          <w:szCs w:val="20"/>
          <w:lang w:val="en-GB"/>
        </w:rPr>
      </w:pPr>
    </w:p>
    <w:p w14:paraId="7C06E2F8" w14:textId="77777777" w:rsidR="007D71F2" w:rsidRPr="003E7E94" w:rsidRDefault="007D71F2" w:rsidP="007D71F2">
      <w:pPr>
        <w:tabs>
          <w:tab w:val="left" w:pos="2947"/>
        </w:tabs>
        <w:rPr>
          <w:rFonts w:asciiTheme="minorHAnsi" w:hAnsiTheme="minorHAnsi"/>
          <w:sz w:val="20"/>
          <w:szCs w:val="20"/>
          <w:lang w:val="en-GB"/>
        </w:rPr>
      </w:pPr>
    </w:p>
    <w:p w14:paraId="2F3E3490" w14:textId="77777777" w:rsidR="007D71F2" w:rsidRPr="003E7E94" w:rsidRDefault="007D71F2" w:rsidP="007D71F2">
      <w:pPr>
        <w:tabs>
          <w:tab w:val="left" w:pos="2947"/>
        </w:tabs>
        <w:rPr>
          <w:rFonts w:asciiTheme="minorHAnsi" w:hAnsiTheme="minorHAnsi"/>
          <w:sz w:val="20"/>
          <w:szCs w:val="20"/>
          <w:lang w:val="en-GB"/>
        </w:rPr>
      </w:pPr>
    </w:p>
    <w:p w14:paraId="00734485" w14:textId="77777777" w:rsidR="007D71F2" w:rsidRPr="003E7E94" w:rsidRDefault="007D71F2" w:rsidP="007D71F2">
      <w:pPr>
        <w:tabs>
          <w:tab w:val="left" w:pos="2947"/>
        </w:tabs>
        <w:rPr>
          <w:rFonts w:asciiTheme="minorHAnsi" w:hAnsiTheme="minorHAnsi"/>
          <w:sz w:val="20"/>
          <w:szCs w:val="20"/>
          <w:lang w:val="en-GB"/>
        </w:rPr>
      </w:pPr>
    </w:p>
    <w:p w14:paraId="61184B60" w14:textId="77777777" w:rsidR="007D71F2" w:rsidRPr="003E7E94" w:rsidRDefault="007D71F2" w:rsidP="007D71F2">
      <w:pPr>
        <w:tabs>
          <w:tab w:val="left" w:pos="2947"/>
        </w:tabs>
        <w:rPr>
          <w:rFonts w:asciiTheme="minorHAnsi" w:hAnsiTheme="minorHAnsi"/>
          <w:sz w:val="20"/>
          <w:szCs w:val="20"/>
          <w:lang w:val="en-GB"/>
        </w:rPr>
      </w:pPr>
    </w:p>
    <w:p w14:paraId="7C109064" w14:textId="77777777" w:rsidR="007D71F2" w:rsidRPr="003E7E94" w:rsidRDefault="007D71F2" w:rsidP="007D71F2">
      <w:pPr>
        <w:tabs>
          <w:tab w:val="left" w:pos="2947"/>
        </w:tabs>
        <w:rPr>
          <w:rFonts w:asciiTheme="minorHAnsi" w:hAnsiTheme="minorHAnsi"/>
          <w:sz w:val="20"/>
          <w:szCs w:val="20"/>
          <w:lang w:val="en-GB"/>
        </w:rPr>
      </w:pPr>
    </w:p>
    <w:p w14:paraId="228054ED" w14:textId="77777777" w:rsidR="007D71F2" w:rsidRPr="003E7E94" w:rsidRDefault="007D71F2" w:rsidP="007D71F2">
      <w:pPr>
        <w:tabs>
          <w:tab w:val="left" w:pos="2947"/>
        </w:tabs>
        <w:rPr>
          <w:rFonts w:asciiTheme="minorHAnsi" w:hAnsiTheme="minorHAnsi"/>
          <w:sz w:val="20"/>
          <w:szCs w:val="20"/>
          <w:lang w:val="en-GB"/>
        </w:rPr>
      </w:pPr>
    </w:p>
    <w:p w14:paraId="3046C0AB" w14:textId="77777777" w:rsidR="007D71F2" w:rsidRPr="003E7E94" w:rsidRDefault="007D71F2" w:rsidP="007D71F2">
      <w:pPr>
        <w:tabs>
          <w:tab w:val="left" w:pos="2947"/>
        </w:tabs>
        <w:rPr>
          <w:rFonts w:asciiTheme="minorHAnsi" w:hAnsiTheme="minorHAnsi"/>
          <w:sz w:val="20"/>
          <w:szCs w:val="20"/>
          <w:lang w:val="en-GB"/>
        </w:rPr>
      </w:pPr>
    </w:p>
    <w:p w14:paraId="255A3F48" w14:textId="77777777" w:rsidR="007D71F2" w:rsidRPr="003E7E94" w:rsidRDefault="007D71F2" w:rsidP="007D71F2">
      <w:pPr>
        <w:tabs>
          <w:tab w:val="left" w:pos="2947"/>
        </w:tabs>
        <w:rPr>
          <w:rFonts w:asciiTheme="minorHAnsi" w:hAnsiTheme="minorHAnsi"/>
          <w:sz w:val="20"/>
          <w:szCs w:val="20"/>
          <w:lang w:val="en-GB"/>
        </w:rPr>
      </w:pPr>
    </w:p>
    <w:p w14:paraId="7D796304" w14:textId="128FE495" w:rsidR="00606315" w:rsidRPr="003E7E94" w:rsidRDefault="00606315" w:rsidP="00845B2D">
      <w:pPr>
        <w:rPr>
          <w:rFonts w:asciiTheme="minorHAnsi" w:hAnsiTheme="minorHAnsi"/>
          <w:sz w:val="20"/>
          <w:szCs w:val="20"/>
          <w:lang w:val="en-GB"/>
        </w:rPr>
      </w:pPr>
    </w:p>
    <w:p w14:paraId="704AB3D2" w14:textId="77777777" w:rsidR="007D71F2" w:rsidRPr="003E7E94" w:rsidRDefault="007D71F2" w:rsidP="00845B2D">
      <w:pPr>
        <w:rPr>
          <w:rFonts w:asciiTheme="minorHAnsi" w:hAnsiTheme="minorHAnsi"/>
          <w:sz w:val="20"/>
          <w:szCs w:val="20"/>
          <w:lang w:val="en-GB"/>
        </w:rPr>
      </w:pPr>
    </w:p>
    <w:p w14:paraId="7EC449B4" w14:textId="77777777" w:rsidR="007D71F2" w:rsidRPr="003E7E94" w:rsidRDefault="007D71F2" w:rsidP="0014480E">
      <w:pPr>
        <w:rPr>
          <w:rFonts w:asciiTheme="minorHAnsi" w:hAnsiTheme="minorHAnsi"/>
          <w:sz w:val="20"/>
          <w:szCs w:val="20"/>
          <w:lang w:val="en-GB"/>
        </w:rPr>
      </w:pPr>
    </w:p>
    <w:p w14:paraId="5CE99580" w14:textId="77777777" w:rsidR="007D71F2" w:rsidRPr="003E7E94" w:rsidRDefault="007D71F2" w:rsidP="00845B2D">
      <w:pPr>
        <w:rPr>
          <w:rFonts w:asciiTheme="minorHAnsi" w:hAnsiTheme="minorHAnsi"/>
          <w:sz w:val="20"/>
          <w:szCs w:val="20"/>
          <w:lang w:val="en-GB"/>
        </w:rPr>
      </w:pPr>
    </w:p>
    <w:p w14:paraId="0E1A873C" w14:textId="347F328E" w:rsidR="007D71F2" w:rsidRPr="003E7E94" w:rsidRDefault="007D71F2" w:rsidP="00845B2D">
      <w:pPr>
        <w:rPr>
          <w:rFonts w:asciiTheme="minorHAnsi" w:hAnsiTheme="minorHAnsi"/>
          <w:sz w:val="20"/>
          <w:szCs w:val="20"/>
          <w:lang w:val="en-GB"/>
        </w:rPr>
      </w:pPr>
    </w:p>
    <w:p w14:paraId="2AC2B6E1" w14:textId="6017A817" w:rsidR="007D71F2" w:rsidRPr="003E7E94" w:rsidRDefault="007D71F2" w:rsidP="00845B2D">
      <w:pPr>
        <w:rPr>
          <w:rFonts w:asciiTheme="minorHAnsi" w:hAnsiTheme="minorHAnsi"/>
          <w:sz w:val="20"/>
          <w:szCs w:val="20"/>
          <w:lang w:val="en-GB"/>
        </w:rPr>
      </w:pPr>
    </w:p>
    <w:p w14:paraId="2B17860B" w14:textId="77777777" w:rsidR="0014480E" w:rsidRPr="003E7E94" w:rsidRDefault="0014480E" w:rsidP="00845B2D">
      <w:pPr>
        <w:rPr>
          <w:rFonts w:asciiTheme="minorHAnsi" w:hAnsiTheme="minorHAnsi"/>
          <w:sz w:val="20"/>
          <w:szCs w:val="20"/>
          <w:lang w:val="en-GB"/>
        </w:rPr>
      </w:pPr>
    </w:p>
    <w:p w14:paraId="407E199B" w14:textId="451E8750" w:rsidR="0014480E" w:rsidRPr="003E7E94" w:rsidRDefault="0014480E" w:rsidP="00845B2D">
      <w:pPr>
        <w:rPr>
          <w:rFonts w:asciiTheme="minorHAnsi" w:hAnsiTheme="minorHAnsi"/>
          <w:sz w:val="20"/>
          <w:szCs w:val="20"/>
          <w:lang w:val="en-GB"/>
        </w:rPr>
      </w:pPr>
    </w:p>
    <w:p w14:paraId="40A91F55" w14:textId="77777777" w:rsidR="0014480E" w:rsidRPr="003E7E94" w:rsidRDefault="0014480E" w:rsidP="00845B2D">
      <w:pPr>
        <w:rPr>
          <w:rFonts w:asciiTheme="minorHAnsi" w:hAnsiTheme="minorHAnsi"/>
          <w:sz w:val="20"/>
          <w:szCs w:val="20"/>
          <w:lang w:val="en-GB"/>
        </w:rPr>
      </w:pPr>
    </w:p>
    <w:p w14:paraId="3323D96B" w14:textId="77777777" w:rsidR="0014480E" w:rsidRPr="003E7E94" w:rsidRDefault="0014480E" w:rsidP="00845B2D">
      <w:pPr>
        <w:rPr>
          <w:rFonts w:asciiTheme="minorHAnsi" w:hAnsiTheme="minorHAnsi"/>
          <w:sz w:val="20"/>
          <w:szCs w:val="20"/>
          <w:lang w:val="en-GB"/>
        </w:rPr>
      </w:pPr>
    </w:p>
    <w:p w14:paraId="0158BA09" w14:textId="77777777" w:rsidR="0014480E" w:rsidRPr="003E7E94" w:rsidRDefault="0014480E" w:rsidP="0014480E">
      <w:pPr>
        <w:pBdr>
          <w:bottom w:val="single" w:sz="4" w:space="1" w:color="auto"/>
        </w:pBdr>
        <w:rPr>
          <w:rFonts w:asciiTheme="minorHAnsi" w:hAnsiTheme="minorHAnsi"/>
          <w:sz w:val="20"/>
          <w:szCs w:val="20"/>
          <w:lang w:val="en-GB"/>
        </w:rPr>
      </w:pPr>
    </w:p>
    <w:p w14:paraId="43E5AEC8" w14:textId="2DC729FD" w:rsidR="0014480E" w:rsidRPr="003E7E94" w:rsidRDefault="0014480E" w:rsidP="00845B2D">
      <w:pPr>
        <w:rPr>
          <w:rFonts w:asciiTheme="minorHAnsi" w:hAnsiTheme="minorHAnsi"/>
          <w:sz w:val="20"/>
          <w:szCs w:val="20"/>
          <w:lang w:val="en-GB"/>
        </w:rPr>
      </w:pPr>
    </w:p>
    <w:p w14:paraId="5D6EFB62" w14:textId="30D0765A" w:rsidR="0014480E" w:rsidRPr="003E7E94" w:rsidRDefault="0014480E" w:rsidP="00845B2D">
      <w:pPr>
        <w:rPr>
          <w:rFonts w:asciiTheme="minorHAnsi" w:hAnsiTheme="minorHAnsi"/>
          <w:sz w:val="20"/>
          <w:szCs w:val="20"/>
          <w:lang w:val="en-GB"/>
        </w:rPr>
      </w:pPr>
      <w:r w:rsidRPr="003E7E94">
        <w:rPr>
          <w:rFonts w:asciiTheme="minorHAnsi" w:hAnsiTheme="minorHAnsi"/>
          <w:noProof/>
          <w:sz w:val="20"/>
          <w:szCs w:val="20"/>
        </w:rPr>
        <w:drawing>
          <wp:anchor distT="0" distB="0" distL="114300" distR="114300" simplePos="0" relativeHeight="251662336" behindDoc="1" locked="0" layoutInCell="1" allowOverlap="1" wp14:anchorId="1C3F8E14" wp14:editId="6DD9BD85">
            <wp:simplePos x="0" y="0"/>
            <wp:positionH relativeFrom="column">
              <wp:posOffset>1828800</wp:posOffset>
            </wp:positionH>
            <wp:positionV relativeFrom="paragraph">
              <wp:posOffset>73025</wp:posOffset>
            </wp:positionV>
            <wp:extent cx="3876621" cy="3390528"/>
            <wp:effectExtent l="0" t="0" r="0" b="0"/>
            <wp:wrapNone/>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A_APPLE-PRESS-assembling.jpg"/>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885465" cy="3398263"/>
                    </a:xfrm>
                    <a:prstGeom prst="rect">
                      <a:avLst/>
                    </a:prstGeom>
                  </pic:spPr>
                </pic:pic>
              </a:graphicData>
            </a:graphic>
            <wp14:sizeRelH relativeFrom="page">
              <wp14:pctWidth>0</wp14:pctWidth>
            </wp14:sizeRelH>
            <wp14:sizeRelV relativeFrom="page">
              <wp14:pctHeight>0</wp14:pctHeight>
            </wp14:sizeRelV>
          </wp:anchor>
        </w:drawing>
      </w:r>
    </w:p>
    <w:p w14:paraId="05AEC3E9" w14:textId="0AA32BB5" w:rsidR="0014480E" w:rsidRPr="003E7E94" w:rsidRDefault="0014480E" w:rsidP="00845B2D">
      <w:pPr>
        <w:rPr>
          <w:rFonts w:asciiTheme="minorHAnsi" w:hAnsiTheme="minorHAnsi"/>
          <w:sz w:val="20"/>
          <w:szCs w:val="20"/>
          <w:lang w:val="en-GB"/>
        </w:rPr>
      </w:pPr>
    </w:p>
    <w:p w14:paraId="6A0E86E8" w14:textId="4FA2BCB8" w:rsidR="0014480E" w:rsidRPr="003E7E94" w:rsidRDefault="0014480E" w:rsidP="00845B2D">
      <w:pPr>
        <w:rPr>
          <w:rFonts w:asciiTheme="minorHAnsi" w:hAnsiTheme="minorHAnsi"/>
          <w:sz w:val="20"/>
          <w:szCs w:val="20"/>
          <w:lang w:val="en-GB"/>
        </w:rPr>
      </w:pPr>
    </w:p>
    <w:p w14:paraId="34D899CC" w14:textId="6E7DF2C6" w:rsidR="00606315" w:rsidRPr="003E7E94" w:rsidRDefault="00465549" w:rsidP="00845B2D">
      <w:pPr>
        <w:rPr>
          <w:rFonts w:asciiTheme="minorHAnsi" w:hAnsiTheme="minorHAnsi"/>
          <w:b/>
          <w:sz w:val="20"/>
          <w:szCs w:val="20"/>
          <w:lang w:val="en-GB"/>
        </w:rPr>
      </w:pPr>
      <w:r w:rsidRPr="003E7E94">
        <w:rPr>
          <w:rFonts w:asciiTheme="minorHAnsi" w:hAnsiTheme="minorHAnsi"/>
          <w:b/>
          <w:sz w:val="20"/>
          <w:szCs w:val="20"/>
          <w:lang w:val="en-GB"/>
        </w:rPr>
        <w:t xml:space="preserve">Installation of the </w:t>
      </w:r>
      <w:r w:rsidR="00D04B46">
        <w:rPr>
          <w:rFonts w:asciiTheme="minorHAnsi" w:hAnsiTheme="minorHAnsi"/>
          <w:b/>
          <w:sz w:val="20"/>
          <w:szCs w:val="20"/>
          <w:lang w:val="en-GB"/>
        </w:rPr>
        <w:t>c</w:t>
      </w:r>
      <w:r w:rsidRPr="003E7E94">
        <w:rPr>
          <w:rFonts w:asciiTheme="minorHAnsi" w:hAnsiTheme="minorHAnsi"/>
          <w:b/>
          <w:sz w:val="20"/>
          <w:szCs w:val="20"/>
          <w:lang w:val="en-GB"/>
        </w:rPr>
        <w:t xml:space="preserve">rushing </w:t>
      </w:r>
      <w:r w:rsidR="00D04B46">
        <w:rPr>
          <w:rFonts w:asciiTheme="minorHAnsi" w:hAnsiTheme="minorHAnsi"/>
          <w:b/>
          <w:sz w:val="20"/>
          <w:szCs w:val="20"/>
          <w:lang w:val="en-GB"/>
        </w:rPr>
        <w:t>d</w:t>
      </w:r>
      <w:r w:rsidRPr="003E7E94">
        <w:rPr>
          <w:rFonts w:asciiTheme="minorHAnsi" w:hAnsiTheme="minorHAnsi"/>
          <w:b/>
          <w:sz w:val="20"/>
          <w:szCs w:val="20"/>
          <w:lang w:val="en-GB"/>
        </w:rPr>
        <w:t>isc</w:t>
      </w:r>
    </w:p>
    <w:p w14:paraId="7490FEFF" w14:textId="5040E8B9" w:rsidR="00606315" w:rsidRPr="003E7E94" w:rsidRDefault="00606315" w:rsidP="00845B2D">
      <w:pPr>
        <w:rPr>
          <w:rFonts w:asciiTheme="minorHAnsi" w:hAnsiTheme="minorHAnsi"/>
          <w:sz w:val="20"/>
          <w:szCs w:val="20"/>
          <w:lang w:val="en-GB"/>
        </w:rPr>
      </w:pPr>
    </w:p>
    <w:p w14:paraId="4C37A28F" w14:textId="77777777"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1 - Fixing bolt</w:t>
      </w:r>
    </w:p>
    <w:p w14:paraId="0D642490" w14:textId="1F874B4C"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 xml:space="preserve">2 - Round </w:t>
      </w:r>
      <w:r w:rsidR="00D816F3">
        <w:rPr>
          <w:rFonts w:asciiTheme="minorHAnsi" w:hAnsiTheme="minorHAnsi"/>
          <w:sz w:val="20"/>
          <w:szCs w:val="20"/>
          <w:lang w:val="en-US"/>
        </w:rPr>
        <w:t xml:space="preserve">flat </w:t>
      </w:r>
      <w:r w:rsidRPr="003E7E94">
        <w:rPr>
          <w:rFonts w:asciiTheme="minorHAnsi" w:hAnsiTheme="minorHAnsi"/>
          <w:sz w:val="20"/>
          <w:szCs w:val="20"/>
          <w:lang w:val="en-GB"/>
        </w:rPr>
        <w:t>washer</w:t>
      </w:r>
    </w:p>
    <w:p w14:paraId="55DB6F45" w14:textId="24606DD7"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 xml:space="preserve">3 - Figured </w:t>
      </w:r>
      <w:r w:rsidR="00D816F3">
        <w:rPr>
          <w:rFonts w:asciiTheme="minorHAnsi" w:hAnsiTheme="minorHAnsi"/>
          <w:sz w:val="20"/>
          <w:szCs w:val="20"/>
          <w:lang w:val="en-GB"/>
        </w:rPr>
        <w:t xml:space="preserve">flat </w:t>
      </w:r>
      <w:r w:rsidRPr="003E7E94">
        <w:rPr>
          <w:rFonts w:asciiTheme="minorHAnsi" w:hAnsiTheme="minorHAnsi"/>
          <w:sz w:val="20"/>
          <w:szCs w:val="20"/>
          <w:lang w:val="en-GB"/>
        </w:rPr>
        <w:t>washer</w:t>
      </w:r>
    </w:p>
    <w:p w14:paraId="5E48846E" w14:textId="434E07F8" w:rsidR="00465549" w:rsidRPr="00ED79EB" w:rsidRDefault="00465549" w:rsidP="00465549">
      <w:pPr>
        <w:rPr>
          <w:rFonts w:asciiTheme="minorHAnsi" w:hAnsiTheme="minorHAnsi"/>
          <w:sz w:val="20"/>
          <w:szCs w:val="20"/>
          <w:lang w:val="en-US"/>
        </w:rPr>
      </w:pPr>
      <w:r w:rsidRPr="003E7E94">
        <w:rPr>
          <w:rFonts w:asciiTheme="minorHAnsi" w:hAnsiTheme="minorHAnsi"/>
          <w:sz w:val="20"/>
          <w:szCs w:val="20"/>
          <w:lang w:val="en-GB"/>
        </w:rPr>
        <w:t>4 - Crushing disc</w:t>
      </w:r>
    </w:p>
    <w:p w14:paraId="1F0D4C0D" w14:textId="63D1D94E" w:rsidR="00465549" w:rsidRPr="00D816F3" w:rsidRDefault="00D816F3" w:rsidP="00465549">
      <w:pPr>
        <w:rPr>
          <w:rFonts w:asciiTheme="minorHAnsi" w:hAnsiTheme="minorHAnsi"/>
          <w:sz w:val="20"/>
          <w:szCs w:val="20"/>
          <w:lang w:val="en-US"/>
        </w:rPr>
      </w:pPr>
      <w:r>
        <w:rPr>
          <w:rFonts w:asciiTheme="minorHAnsi" w:hAnsiTheme="minorHAnsi"/>
          <w:sz w:val="20"/>
          <w:szCs w:val="20"/>
          <w:lang w:val="en-GB"/>
        </w:rPr>
        <w:t xml:space="preserve">5 - </w:t>
      </w:r>
      <w:r>
        <w:rPr>
          <w:rFonts w:asciiTheme="minorHAnsi" w:hAnsiTheme="minorHAnsi"/>
          <w:sz w:val="20"/>
          <w:szCs w:val="20"/>
          <w:lang w:val="en-US"/>
        </w:rPr>
        <w:t>“Glass”</w:t>
      </w:r>
    </w:p>
    <w:p w14:paraId="04315C2B" w14:textId="4DCBA038" w:rsidR="00606315"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 xml:space="preserve">6 - Adapter </w:t>
      </w:r>
      <w:r w:rsidR="00D816F3">
        <w:rPr>
          <w:rFonts w:asciiTheme="minorHAnsi" w:hAnsiTheme="minorHAnsi"/>
          <w:sz w:val="20"/>
          <w:szCs w:val="20"/>
          <w:lang w:val="en-GB"/>
        </w:rPr>
        <w:t>bushing</w:t>
      </w:r>
      <w:r w:rsidRPr="003E7E94">
        <w:rPr>
          <w:rFonts w:asciiTheme="minorHAnsi" w:hAnsiTheme="minorHAnsi"/>
          <w:sz w:val="20"/>
          <w:szCs w:val="20"/>
          <w:lang w:val="en-GB"/>
        </w:rPr>
        <w:t xml:space="preserve"> </w:t>
      </w:r>
    </w:p>
    <w:p w14:paraId="74A985B4" w14:textId="77777777" w:rsidR="00606315" w:rsidRPr="003E7E94" w:rsidRDefault="00606315" w:rsidP="001B286C">
      <w:pPr>
        <w:rPr>
          <w:rFonts w:asciiTheme="minorHAnsi" w:hAnsiTheme="minorHAnsi"/>
          <w:sz w:val="20"/>
          <w:szCs w:val="20"/>
          <w:lang w:val="en-GB"/>
        </w:rPr>
      </w:pPr>
    </w:p>
    <w:p w14:paraId="267B516A" w14:textId="77777777" w:rsidR="00606315" w:rsidRPr="003E7E94" w:rsidRDefault="00606315" w:rsidP="001B286C">
      <w:pPr>
        <w:rPr>
          <w:rFonts w:asciiTheme="minorHAnsi" w:hAnsiTheme="minorHAnsi"/>
          <w:sz w:val="20"/>
          <w:szCs w:val="20"/>
          <w:lang w:val="en-GB"/>
        </w:rPr>
      </w:pPr>
    </w:p>
    <w:p w14:paraId="63EF0F45" w14:textId="77777777" w:rsidR="00606315" w:rsidRPr="003E7E94" w:rsidRDefault="00606315" w:rsidP="001B286C">
      <w:pPr>
        <w:rPr>
          <w:rFonts w:asciiTheme="minorHAnsi" w:hAnsiTheme="minorHAnsi"/>
          <w:sz w:val="20"/>
          <w:szCs w:val="20"/>
          <w:lang w:val="en-GB"/>
        </w:rPr>
      </w:pPr>
    </w:p>
    <w:p w14:paraId="6529BA02" w14:textId="77777777" w:rsidR="00606315" w:rsidRPr="003E7E94" w:rsidRDefault="00606315" w:rsidP="001B286C">
      <w:pPr>
        <w:rPr>
          <w:rFonts w:asciiTheme="minorHAnsi" w:hAnsiTheme="minorHAnsi"/>
          <w:sz w:val="20"/>
          <w:szCs w:val="20"/>
          <w:lang w:val="en-GB"/>
        </w:rPr>
      </w:pPr>
      <w:r w:rsidRPr="003E7E94">
        <w:rPr>
          <w:rFonts w:asciiTheme="minorHAnsi" w:hAnsiTheme="minorHAnsi"/>
          <w:sz w:val="20"/>
          <w:szCs w:val="20"/>
          <w:lang w:val="en-GB"/>
        </w:rPr>
        <w:t> </w:t>
      </w:r>
    </w:p>
    <w:p w14:paraId="3D13963D" w14:textId="77777777" w:rsidR="007D71F2" w:rsidRPr="003E7E94" w:rsidRDefault="007D71F2" w:rsidP="001B286C">
      <w:pPr>
        <w:rPr>
          <w:rFonts w:asciiTheme="minorHAnsi" w:hAnsiTheme="minorHAnsi"/>
          <w:sz w:val="20"/>
          <w:szCs w:val="20"/>
          <w:lang w:val="en-GB"/>
        </w:rPr>
      </w:pPr>
    </w:p>
    <w:p w14:paraId="5167ACD2" w14:textId="77777777" w:rsidR="00E40DD5" w:rsidRPr="003E7E94" w:rsidRDefault="00E40DD5" w:rsidP="001B286C">
      <w:pPr>
        <w:rPr>
          <w:rFonts w:asciiTheme="minorHAnsi" w:hAnsiTheme="minorHAnsi"/>
          <w:b/>
          <w:sz w:val="20"/>
          <w:szCs w:val="20"/>
          <w:lang w:val="en-GB"/>
        </w:rPr>
      </w:pPr>
    </w:p>
    <w:p w14:paraId="337772EF" w14:textId="77777777" w:rsidR="007D71F2" w:rsidRPr="003E7E94" w:rsidRDefault="007D71F2" w:rsidP="001B286C">
      <w:pPr>
        <w:rPr>
          <w:rFonts w:asciiTheme="minorHAnsi" w:hAnsiTheme="minorHAnsi"/>
          <w:b/>
          <w:sz w:val="20"/>
          <w:szCs w:val="20"/>
          <w:lang w:val="en-GB"/>
        </w:rPr>
      </w:pPr>
    </w:p>
    <w:p w14:paraId="08193076" w14:textId="77777777" w:rsidR="007D71F2" w:rsidRPr="003E7E94" w:rsidRDefault="007D71F2" w:rsidP="001B286C">
      <w:pPr>
        <w:rPr>
          <w:rFonts w:asciiTheme="minorHAnsi" w:hAnsiTheme="minorHAnsi"/>
          <w:b/>
          <w:sz w:val="20"/>
          <w:szCs w:val="20"/>
          <w:lang w:val="en-GB"/>
        </w:rPr>
      </w:pPr>
    </w:p>
    <w:p w14:paraId="1ABC2EE6" w14:textId="77777777" w:rsidR="00113F67" w:rsidRDefault="00113F67" w:rsidP="001B286C">
      <w:pPr>
        <w:rPr>
          <w:rFonts w:asciiTheme="minorHAnsi" w:hAnsiTheme="minorHAnsi"/>
          <w:b/>
          <w:sz w:val="20"/>
          <w:szCs w:val="20"/>
          <w:lang w:val="en-GB"/>
        </w:rPr>
      </w:pPr>
    </w:p>
    <w:p w14:paraId="610DBC09" w14:textId="77777777" w:rsidR="001527B2" w:rsidRDefault="001527B2" w:rsidP="001B286C">
      <w:pPr>
        <w:rPr>
          <w:rFonts w:asciiTheme="minorHAnsi" w:hAnsiTheme="minorHAnsi"/>
          <w:b/>
          <w:sz w:val="20"/>
          <w:szCs w:val="20"/>
          <w:lang w:val="en-GB"/>
        </w:rPr>
      </w:pPr>
    </w:p>
    <w:p w14:paraId="66C48BC6" w14:textId="263508C9" w:rsidR="00606315" w:rsidRPr="003E7E94" w:rsidRDefault="00606315" w:rsidP="001B286C">
      <w:pPr>
        <w:rPr>
          <w:rFonts w:asciiTheme="minorHAnsi" w:hAnsiTheme="minorHAnsi"/>
          <w:b/>
          <w:sz w:val="20"/>
          <w:szCs w:val="20"/>
          <w:lang w:val="en-GB"/>
        </w:rPr>
      </w:pPr>
      <w:r w:rsidRPr="003E7E94">
        <w:rPr>
          <w:rFonts w:asciiTheme="minorHAnsi" w:hAnsiTheme="minorHAnsi"/>
          <w:b/>
          <w:sz w:val="20"/>
          <w:szCs w:val="20"/>
          <w:lang w:val="en-GB"/>
        </w:rPr>
        <w:lastRenderedPageBreak/>
        <w:t xml:space="preserve">3. </w:t>
      </w:r>
      <w:r w:rsidR="00B671D4" w:rsidRPr="003E7E94">
        <w:rPr>
          <w:rFonts w:asciiTheme="minorHAnsi" w:hAnsiTheme="minorHAnsi"/>
          <w:b/>
          <w:sz w:val="20"/>
          <w:szCs w:val="20"/>
          <w:lang w:val="en-GB"/>
        </w:rPr>
        <w:t xml:space="preserve">Technical </w:t>
      </w:r>
      <w:r w:rsidR="00760D86">
        <w:rPr>
          <w:rFonts w:asciiTheme="minorHAnsi" w:hAnsiTheme="minorHAnsi"/>
          <w:b/>
          <w:sz w:val="20"/>
          <w:szCs w:val="20"/>
          <w:lang w:val="en-GB"/>
        </w:rPr>
        <w:t>c</w:t>
      </w:r>
      <w:r w:rsidR="00B671D4" w:rsidRPr="003E7E94">
        <w:rPr>
          <w:rFonts w:asciiTheme="minorHAnsi" w:hAnsiTheme="minorHAnsi"/>
          <w:b/>
          <w:sz w:val="20"/>
          <w:szCs w:val="20"/>
          <w:lang w:val="en-GB"/>
        </w:rPr>
        <w:t xml:space="preserve">haracteristics of the </w:t>
      </w:r>
      <w:r w:rsidR="00760D86">
        <w:rPr>
          <w:rFonts w:asciiTheme="minorHAnsi" w:hAnsiTheme="minorHAnsi"/>
          <w:b/>
          <w:sz w:val="20"/>
          <w:szCs w:val="20"/>
          <w:lang w:val="en-GB"/>
        </w:rPr>
        <w:t>e</w:t>
      </w:r>
      <w:r w:rsidR="00B671D4" w:rsidRPr="003E7E94">
        <w:rPr>
          <w:rFonts w:asciiTheme="minorHAnsi" w:hAnsiTheme="minorHAnsi"/>
          <w:b/>
          <w:sz w:val="20"/>
          <w:szCs w:val="20"/>
          <w:lang w:val="en-GB"/>
        </w:rPr>
        <w:t xml:space="preserve">lectric </w:t>
      </w:r>
      <w:r w:rsidR="00760D86">
        <w:rPr>
          <w:rFonts w:asciiTheme="minorHAnsi" w:hAnsiTheme="minorHAnsi"/>
          <w:b/>
          <w:sz w:val="20"/>
          <w:szCs w:val="20"/>
          <w:lang w:val="en-GB"/>
        </w:rPr>
        <w:t>c</w:t>
      </w:r>
      <w:r w:rsidR="003A5D13">
        <w:rPr>
          <w:rFonts w:asciiTheme="minorHAnsi" w:hAnsiTheme="minorHAnsi"/>
          <w:b/>
          <w:sz w:val="20"/>
          <w:szCs w:val="20"/>
          <w:lang w:val="en-GB"/>
        </w:rPr>
        <w:t>rusher ES</w:t>
      </w:r>
      <w:r w:rsidR="001527B2">
        <w:rPr>
          <w:rFonts w:asciiTheme="minorHAnsi" w:hAnsiTheme="minorHAnsi"/>
          <w:b/>
          <w:sz w:val="20"/>
          <w:szCs w:val="20"/>
          <w:lang w:val="en-GB"/>
        </w:rPr>
        <w:t>-018</w:t>
      </w:r>
    </w:p>
    <w:p w14:paraId="1D331AF3" w14:textId="77777777" w:rsidR="00606315" w:rsidRPr="003E7E94" w:rsidRDefault="00606315" w:rsidP="001B286C">
      <w:pPr>
        <w:rPr>
          <w:rFonts w:asciiTheme="minorHAnsi" w:hAnsiTheme="minorHAnsi"/>
          <w:sz w:val="20"/>
          <w:szCs w:val="20"/>
          <w:lang w:val="en-GB"/>
        </w:rPr>
      </w:pPr>
      <w:r w:rsidRPr="003E7E94">
        <w:rPr>
          <w:rFonts w:asciiTheme="minorHAnsi" w:hAnsiTheme="minorHAnsi"/>
          <w:sz w:val="20"/>
          <w:szCs w:val="20"/>
          <w:lang w:val="en-GB"/>
        </w:rPr>
        <w:t> </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64"/>
        <w:gridCol w:w="2324"/>
      </w:tblGrid>
      <w:tr w:rsidR="00606315" w:rsidRPr="003E7E94" w14:paraId="3E81F778" w14:textId="77777777" w:rsidTr="00BA7F9A">
        <w:trPr>
          <w:trHeight w:val="300"/>
        </w:trPr>
        <w:tc>
          <w:tcPr>
            <w:tcW w:w="0" w:type="auto"/>
            <w:noWrap/>
          </w:tcPr>
          <w:p w14:paraId="4C9DA4F5" w14:textId="108AC992" w:rsidR="00606315" w:rsidRPr="003E7E94" w:rsidRDefault="00B671D4" w:rsidP="00B671D4">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Motor power:</w:t>
            </w:r>
          </w:p>
        </w:tc>
        <w:tc>
          <w:tcPr>
            <w:tcW w:w="0" w:type="auto"/>
            <w:noWrap/>
            <w:vAlign w:val="bottom"/>
          </w:tcPr>
          <w:p w14:paraId="56CE2C2F" w14:textId="14381CDC" w:rsidR="00606315" w:rsidRPr="003E7E94" w:rsidRDefault="001527B2"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0,22</w:t>
            </w:r>
            <w:r w:rsidR="00606315" w:rsidRPr="003E7E94">
              <w:rPr>
                <w:rFonts w:asciiTheme="minorHAnsi" w:eastAsia="MS MinNew Roman" w:hAnsiTheme="minorHAnsi"/>
                <w:sz w:val="20"/>
                <w:szCs w:val="20"/>
                <w:lang w:val="en-GB"/>
              </w:rPr>
              <w:t xml:space="preserve"> </w:t>
            </w:r>
            <w:r w:rsidR="00B671D4" w:rsidRPr="003E7E94">
              <w:rPr>
                <w:rFonts w:asciiTheme="minorHAnsi" w:eastAsia="MS MinNew Roman" w:hAnsiTheme="minorHAnsi"/>
                <w:sz w:val="20"/>
                <w:szCs w:val="20"/>
                <w:lang w:val="en-GB"/>
              </w:rPr>
              <w:t>kW</w:t>
            </w:r>
          </w:p>
        </w:tc>
      </w:tr>
      <w:tr w:rsidR="00606315" w:rsidRPr="003E7E94" w14:paraId="4005BD34" w14:textId="77777777" w:rsidTr="00BA7F9A">
        <w:trPr>
          <w:trHeight w:val="300"/>
        </w:trPr>
        <w:tc>
          <w:tcPr>
            <w:tcW w:w="0" w:type="auto"/>
            <w:noWrap/>
          </w:tcPr>
          <w:p w14:paraId="1AFF7BC1" w14:textId="63B608DB" w:rsidR="00606315" w:rsidRPr="003E7E94" w:rsidRDefault="004B7DC3"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Productivity</w:t>
            </w:r>
            <w:r w:rsidR="00606315" w:rsidRPr="003E7E94">
              <w:rPr>
                <w:rFonts w:asciiTheme="minorHAnsi" w:eastAsia="MS MinNew Roman" w:hAnsiTheme="minorHAnsi"/>
                <w:sz w:val="20"/>
                <w:szCs w:val="20"/>
                <w:lang w:val="en-GB"/>
              </w:rPr>
              <w:t>:</w:t>
            </w:r>
          </w:p>
        </w:tc>
        <w:tc>
          <w:tcPr>
            <w:tcW w:w="0" w:type="auto"/>
            <w:noWrap/>
            <w:vAlign w:val="bottom"/>
          </w:tcPr>
          <w:p w14:paraId="563B67B0" w14:textId="412B4655" w:rsidR="00606315" w:rsidRPr="003E7E94" w:rsidRDefault="001527B2"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100-15</w:t>
            </w:r>
            <w:r w:rsidR="00606315" w:rsidRPr="003E7E94">
              <w:rPr>
                <w:rFonts w:asciiTheme="minorHAnsi" w:eastAsia="MS MinNew Roman" w:hAnsiTheme="minorHAnsi"/>
                <w:sz w:val="20"/>
                <w:szCs w:val="20"/>
                <w:lang w:val="en-GB"/>
              </w:rPr>
              <w:t xml:space="preserve">0 </w:t>
            </w:r>
            <w:r w:rsidR="00B671D4" w:rsidRPr="003E7E94">
              <w:rPr>
                <w:rFonts w:asciiTheme="minorHAnsi" w:eastAsia="MS MinNew Roman" w:hAnsiTheme="minorHAnsi"/>
                <w:sz w:val="20"/>
                <w:szCs w:val="20"/>
                <w:lang w:val="en-GB"/>
              </w:rPr>
              <w:t>kg/h</w:t>
            </w:r>
          </w:p>
        </w:tc>
      </w:tr>
      <w:tr w:rsidR="00606315" w:rsidRPr="003E7E94" w14:paraId="56380D96" w14:textId="77777777" w:rsidTr="00BA7F9A">
        <w:trPr>
          <w:trHeight w:val="300"/>
        </w:trPr>
        <w:tc>
          <w:tcPr>
            <w:tcW w:w="0" w:type="auto"/>
            <w:noWrap/>
          </w:tcPr>
          <w:p w14:paraId="37384DCE" w14:textId="330F1E15" w:rsidR="00606315" w:rsidRPr="003E7E94" w:rsidRDefault="00B671D4" w:rsidP="00BA7F9A">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Diameter of the feed opening:</w:t>
            </w:r>
          </w:p>
        </w:tc>
        <w:tc>
          <w:tcPr>
            <w:tcW w:w="0" w:type="auto"/>
            <w:noWrap/>
            <w:vAlign w:val="bottom"/>
          </w:tcPr>
          <w:p w14:paraId="060DB07B" w14:textId="73CF0A37" w:rsidR="00606315" w:rsidRPr="003E7E94" w:rsidRDefault="001527B2"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8</w:t>
            </w:r>
            <w:r w:rsidR="00606315" w:rsidRPr="003E7E94">
              <w:rPr>
                <w:rFonts w:asciiTheme="minorHAnsi" w:eastAsia="MS MinNew Roman" w:hAnsiTheme="minorHAnsi"/>
                <w:sz w:val="20"/>
                <w:szCs w:val="20"/>
                <w:lang w:val="en-GB"/>
              </w:rPr>
              <w:t>5</w:t>
            </w:r>
            <w:r w:rsidR="00B671D4" w:rsidRPr="003E7E94">
              <w:rPr>
                <w:rFonts w:asciiTheme="minorHAnsi" w:eastAsia="MS MinNew Roman" w:hAnsiTheme="minorHAnsi"/>
                <w:sz w:val="20"/>
                <w:szCs w:val="20"/>
                <w:lang w:val="en-GB"/>
              </w:rPr>
              <w:t xml:space="preserve"> mm</w:t>
            </w:r>
          </w:p>
        </w:tc>
      </w:tr>
      <w:tr w:rsidR="00606315" w:rsidRPr="003E7E94" w14:paraId="6E118208" w14:textId="77777777" w:rsidTr="001B286C">
        <w:trPr>
          <w:trHeight w:val="338"/>
        </w:trPr>
        <w:tc>
          <w:tcPr>
            <w:tcW w:w="0" w:type="auto"/>
            <w:noWrap/>
          </w:tcPr>
          <w:p w14:paraId="3F6E2875" w14:textId="5D1C0998" w:rsidR="00606315" w:rsidRPr="003E7E94" w:rsidRDefault="00B671D4" w:rsidP="00B8017E">
            <w:pPr>
              <w:rPr>
                <w:rFonts w:asciiTheme="minorHAnsi" w:eastAsia="MS MinNew Roman" w:hAnsiTheme="minorHAnsi"/>
                <w:sz w:val="20"/>
                <w:szCs w:val="20"/>
                <w:highlight w:val="yellow"/>
                <w:lang w:val="en-GB"/>
              </w:rPr>
            </w:pPr>
            <w:r w:rsidRPr="003E7E94">
              <w:rPr>
                <w:rFonts w:asciiTheme="minorHAnsi" w:eastAsia="MS MinNew Roman" w:hAnsiTheme="minorHAnsi"/>
                <w:sz w:val="20"/>
                <w:szCs w:val="20"/>
                <w:lang w:val="en-GB"/>
              </w:rPr>
              <w:t>Dimensions</w:t>
            </w:r>
            <w:r w:rsidR="00606315" w:rsidRPr="003E7E94">
              <w:rPr>
                <w:rFonts w:asciiTheme="minorHAnsi" w:eastAsia="MS MinNew Roman" w:hAnsiTheme="minorHAnsi"/>
                <w:sz w:val="20"/>
                <w:szCs w:val="20"/>
                <w:lang w:val="en-GB"/>
              </w:rPr>
              <w:t>:</w:t>
            </w:r>
          </w:p>
        </w:tc>
        <w:tc>
          <w:tcPr>
            <w:tcW w:w="0" w:type="auto"/>
            <w:noWrap/>
            <w:vAlign w:val="bottom"/>
          </w:tcPr>
          <w:p w14:paraId="0012D8BD" w14:textId="26321FAB" w:rsidR="00606315" w:rsidRPr="003E7E94" w:rsidRDefault="001527B2" w:rsidP="003E7E94">
            <w:pPr>
              <w:rPr>
                <w:rFonts w:asciiTheme="minorHAnsi" w:eastAsia="MS MinNew Roman" w:hAnsiTheme="minorHAnsi"/>
                <w:sz w:val="20"/>
                <w:szCs w:val="20"/>
                <w:highlight w:val="yellow"/>
                <w:lang w:val="en-GB"/>
              </w:rPr>
            </w:pPr>
            <w:r>
              <w:rPr>
                <w:rFonts w:asciiTheme="minorHAnsi" w:eastAsia="MS MinNew Roman" w:hAnsiTheme="minorHAnsi"/>
                <w:sz w:val="20"/>
                <w:szCs w:val="20"/>
                <w:lang w:val="en-GB"/>
              </w:rPr>
              <w:t>26х32х42</w:t>
            </w:r>
            <w:r w:rsidR="00606315" w:rsidRPr="003E7E94">
              <w:rPr>
                <w:rFonts w:asciiTheme="minorHAnsi" w:eastAsia="MS MinNew Roman" w:hAnsiTheme="minorHAnsi"/>
                <w:sz w:val="20"/>
                <w:szCs w:val="20"/>
                <w:lang w:val="en-GB"/>
              </w:rPr>
              <w:t xml:space="preserve"> </w:t>
            </w:r>
            <w:r w:rsidR="003E7E94">
              <w:rPr>
                <w:rFonts w:asciiTheme="minorHAnsi" w:eastAsia="MS MinNew Roman" w:hAnsiTheme="minorHAnsi"/>
                <w:sz w:val="20"/>
                <w:szCs w:val="20"/>
                <w:lang w:val="lv-LV"/>
              </w:rPr>
              <w:t>c</w:t>
            </w:r>
            <w:r w:rsidR="00B671D4" w:rsidRPr="003E7E94">
              <w:rPr>
                <w:rFonts w:asciiTheme="minorHAnsi" w:eastAsia="MS MinNew Roman" w:hAnsiTheme="minorHAnsi"/>
                <w:sz w:val="20"/>
                <w:szCs w:val="20"/>
                <w:lang w:val="en-GB"/>
              </w:rPr>
              <w:t>m</w:t>
            </w:r>
          </w:p>
        </w:tc>
      </w:tr>
      <w:tr w:rsidR="00606315" w:rsidRPr="003E7E94" w14:paraId="6F7A3D07" w14:textId="77777777" w:rsidTr="001B286C">
        <w:trPr>
          <w:trHeight w:val="337"/>
        </w:trPr>
        <w:tc>
          <w:tcPr>
            <w:tcW w:w="0" w:type="auto"/>
            <w:noWrap/>
          </w:tcPr>
          <w:p w14:paraId="30B64FAA" w14:textId="61F9CA46" w:rsidR="00606315" w:rsidRPr="003E7E94" w:rsidRDefault="00B671D4" w:rsidP="00BA7F9A">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Weight</w:t>
            </w:r>
            <w:r w:rsidR="00606315" w:rsidRPr="003E7E94">
              <w:rPr>
                <w:rFonts w:asciiTheme="minorHAnsi" w:eastAsia="MS MinNew Roman" w:hAnsiTheme="minorHAnsi"/>
                <w:sz w:val="20"/>
                <w:szCs w:val="20"/>
                <w:lang w:val="en-GB"/>
              </w:rPr>
              <w:t>:</w:t>
            </w:r>
          </w:p>
        </w:tc>
        <w:tc>
          <w:tcPr>
            <w:tcW w:w="0" w:type="auto"/>
            <w:noWrap/>
            <w:vAlign w:val="bottom"/>
          </w:tcPr>
          <w:p w14:paraId="5D1AFD74" w14:textId="6E3A48C8" w:rsidR="00606315" w:rsidRPr="003E7E94" w:rsidRDefault="00634D63"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10</w:t>
            </w:r>
            <w:r w:rsidR="00606315" w:rsidRPr="003E7E94">
              <w:rPr>
                <w:rFonts w:asciiTheme="minorHAnsi" w:eastAsia="MS MinNew Roman" w:hAnsiTheme="minorHAnsi"/>
                <w:sz w:val="20"/>
                <w:szCs w:val="20"/>
                <w:lang w:val="en-GB"/>
              </w:rPr>
              <w:t xml:space="preserve"> </w:t>
            </w:r>
            <w:r w:rsidR="00B671D4" w:rsidRPr="003E7E94">
              <w:rPr>
                <w:rFonts w:asciiTheme="minorHAnsi" w:eastAsia="MS MinNew Roman" w:hAnsiTheme="minorHAnsi"/>
                <w:sz w:val="20"/>
                <w:szCs w:val="20"/>
                <w:lang w:val="en-GB"/>
              </w:rPr>
              <w:t>kg</w:t>
            </w:r>
          </w:p>
        </w:tc>
      </w:tr>
      <w:tr w:rsidR="00606315" w:rsidRPr="003E7E94" w14:paraId="52087D76" w14:textId="77777777" w:rsidTr="00BA7F9A">
        <w:trPr>
          <w:trHeight w:val="300"/>
        </w:trPr>
        <w:tc>
          <w:tcPr>
            <w:tcW w:w="0" w:type="auto"/>
            <w:noWrap/>
          </w:tcPr>
          <w:p w14:paraId="3F843958" w14:textId="7C175460" w:rsidR="00606315" w:rsidRPr="003E7E94" w:rsidRDefault="00B671D4" w:rsidP="00BA7F9A">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Power voltage</w:t>
            </w:r>
            <w:r w:rsidR="00606315" w:rsidRPr="003E7E94">
              <w:rPr>
                <w:rFonts w:asciiTheme="minorHAnsi" w:eastAsia="MS MinNew Roman" w:hAnsiTheme="minorHAnsi"/>
                <w:sz w:val="20"/>
                <w:szCs w:val="20"/>
                <w:lang w:val="en-GB"/>
              </w:rPr>
              <w:t>:</w:t>
            </w:r>
          </w:p>
        </w:tc>
        <w:tc>
          <w:tcPr>
            <w:tcW w:w="0" w:type="auto"/>
            <w:noWrap/>
            <w:vAlign w:val="bottom"/>
          </w:tcPr>
          <w:p w14:paraId="4E98ABED" w14:textId="77777777" w:rsidR="00606315" w:rsidRPr="003E7E94" w:rsidRDefault="00606315" w:rsidP="00BA7F9A">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230V, 50 Hz</w:t>
            </w:r>
          </w:p>
        </w:tc>
      </w:tr>
      <w:tr w:rsidR="00606315" w:rsidRPr="003E7E94" w14:paraId="62D95DB5" w14:textId="77777777" w:rsidTr="00BA7F9A">
        <w:trPr>
          <w:trHeight w:val="300"/>
        </w:trPr>
        <w:tc>
          <w:tcPr>
            <w:tcW w:w="0" w:type="auto"/>
            <w:noWrap/>
          </w:tcPr>
          <w:p w14:paraId="2AC1F3F5" w14:textId="6F8419E8" w:rsidR="00606315" w:rsidRPr="003E7E94" w:rsidRDefault="004B7DC3"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Motor rotation frequency</w:t>
            </w:r>
            <w:r w:rsidR="00B671D4" w:rsidRPr="003E7E94">
              <w:rPr>
                <w:rFonts w:asciiTheme="minorHAnsi" w:eastAsia="MS MinNew Roman" w:hAnsiTheme="minorHAnsi"/>
                <w:sz w:val="20"/>
                <w:szCs w:val="20"/>
                <w:lang w:val="en-GB"/>
              </w:rPr>
              <w:t>:</w:t>
            </w:r>
          </w:p>
        </w:tc>
        <w:tc>
          <w:tcPr>
            <w:tcW w:w="0" w:type="auto"/>
            <w:noWrap/>
            <w:vAlign w:val="bottom"/>
          </w:tcPr>
          <w:p w14:paraId="6DB8BA8B" w14:textId="6035DB38" w:rsidR="00606315" w:rsidRPr="003E7E94" w:rsidRDefault="00606315" w:rsidP="00B671D4">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 xml:space="preserve">1300 </w:t>
            </w:r>
            <w:r w:rsidR="00B671D4" w:rsidRPr="003E7E94">
              <w:rPr>
                <w:rFonts w:asciiTheme="minorHAnsi" w:eastAsia="MS MinNew Roman" w:hAnsiTheme="minorHAnsi"/>
                <w:sz w:val="20"/>
                <w:szCs w:val="20"/>
                <w:lang w:val="en-GB"/>
              </w:rPr>
              <w:t>rpm</w:t>
            </w:r>
          </w:p>
        </w:tc>
      </w:tr>
      <w:tr w:rsidR="00606315" w:rsidRPr="003E7E94" w14:paraId="08B1E6A9" w14:textId="77777777" w:rsidTr="00BA7F9A">
        <w:trPr>
          <w:trHeight w:val="300"/>
        </w:trPr>
        <w:tc>
          <w:tcPr>
            <w:tcW w:w="0" w:type="auto"/>
            <w:noWrap/>
          </w:tcPr>
          <w:p w14:paraId="47ECC24B" w14:textId="1AAE2039" w:rsidR="00606315" w:rsidRPr="003E7E94" w:rsidRDefault="004E6BD0" w:rsidP="000A4080">
            <w:pPr>
              <w:rPr>
                <w:rFonts w:asciiTheme="minorHAnsi" w:eastAsia="MS MinNew Roman" w:hAnsiTheme="minorHAnsi"/>
                <w:sz w:val="20"/>
                <w:szCs w:val="20"/>
                <w:lang w:val="en-GB"/>
              </w:rPr>
            </w:pPr>
            <w:r>
              <w:rPr>
                <w:rFonts w:asciiTheme="minorHAnsi" w:eastAsia="MS MinNew Roman" w:hAnsiTheme="minorHAnsi"/>
                <w:sz w:val="20"/>
                <w:szCs w:val="20"/>
                <w:lang w:val="en-GB"/>
              </w:rPr>
              <w:t>Casing</w:t>
            </w:r>
            <w:r w:rsidR="00B671D4" w:rsidRPr="003E7E94">
              <w:rPr>
                <w:rFonts w:asciiTheme="minorHAnsi" w:eastAsia="MS MinNew Roman" w:hAnsiTheme="minorHAnsi"/>
                <w:sz w:val="20"/>
                <w:szCs w:val="20"/>
                <w:lang w:val="en-GB"/>
              </w:rPr>
              <w:t xml:space="preserve"> </w:t>
            </w:r>
            <w:r w:rsidR="000A4080">
              <w:rPr>
                <w:rFonts w:asciiTheme="minorHAnsi" w:eastAsia="MS MinNew Roman" w:hAnsiTheme="minorHAnsi"/>
                <w:sz w:val="20"/>
                <w:szCs w:val="20"/>
                <w:lang w:val="en-GB"/>
              </w:rPr>
              <w:t xml:space="preserve">and crushing disc </w:t>
            </w:r>
            <w:r w:rsidR="00B671D4" w:rsidRPr="003E7E94">
              <w:rPr>
                <w:rFonts w:asciiTheme="minorHAnsi" w:eastAsia="MS MinNew Roman" w:hAnsiTheme="minorHAnsi"/>
                <w:sz w:val="20"/>
                <w:szCs w:val="20"/>
                <w:lang w:val="en-GB"/>
              </w:rPr>
              <w:t>material:</w:t>
            </w:r>
          </w:p>
        </w:tc>
        <w:tc>
          <w:tcPr>
            <w:tcW w:w="0" w:type="auto"/>
            <w:noWrap/>
            <w:vAlign w:val="bottom"/>
          </w:tcPr>
          <w:p w14:paraId="60E69368" w14:textId="5FE3B682" w:rsidR="00606315" w:rsidRPr="003E7E94" w:rsidRDefault="00B671D4" w:rsidP="00BA7F9A">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Food-grade stainless steel</w:t>
            </w:r>
          </w:p>
        </w:tc>
      </w:tr>
    </w:tbl>
    <w:p w14:paraId="08810D53" w14:textId="5A1AD2BB" w:rsidR="007D71F2" w:rsidRPr="003E7E94" w:rsidRDefault="007D71F2" w:rsidP="001B286C">
      <w:pPr>
        <w:rPr>
          <w:rFonts w:asciiTheme="minorHAnsi" w:hAnsiTheme="minorHAnsi"/>
          <w:sz w:val="20"/>
          <w:szCs w:val="20"/>
          <w:lang w:val="en-GB"/>
        </w:rPr>
      </w:pPr>
    </w:p>
    <w:p w14:paraId="62C5106A" w14:textId="77777777" w:rsidR="007D71F2" w:rsidRPr="003E7E94" w:rsidRDefault="007D71F2" w:rsidP="001B286C">
      <w:pPr>
        <w:rPr>
          <w:rFonts w:asciiTheme="minorHAnsi" w:hAnsiTheme="minorHAnsi"/>
          <w:sz w:val="20"/>
          <w:szCs w:val="20"/>
          <w:lang w:val="en-GB"/>
        </w:rPr>
      </w:pPr>
    </w:p>
    <w:p w14:paraId="5F66F750" w14:textId="6260D02C" w:rsidR="00606315" w:rsidRPr="003E7E94" w:rsidRDefault="00606315" w:rsidP="001B286C">
      <w:pPr>
        <w:rPr>
          <w:rFonts w:asciiTheme="minorHAnsi" w:hAnsiTheme="minorHAnsi"/>
          <w:b/>
          <w:sz w:val="20"/>
          <w:szCs w:val="20"/>
          <w:lang w:val="en-GB"/>
        </w:rPr>
      </w:pPr>
      <w:r w:rsidRPr="003E7E94">
        <w:rPr>
          <w:rFonts w:asciiTheme="minorHAnsi" w:hAnsiTheme="minorHAnsi"/>
          <w:b/>
          <w:sz w:val="20"/>
          <w:szCs w:val="20"/>
          <w:lang w:val="en-GB"/>
        </w:rPr>
        <w:t xml:space="preserve">4. </w:t>
      </w:r>
      <w:r w:rsidR="00C41A5F">
        <w:rPr>
          <w:rFonts w:asciiTheme="minorHAnsi" w:hAnsiTheme="minorHAnsi"/>
          <w:b/>
          <w:sz w:val="20"/>
          <w:szCs w:val="20"/>
          <w:lang w:val="en-GB"/>
        </w:rPr>
        <w:t>General safety r</w:t>
      </w:r>
      <w:r w:rsidR="00B671D4" w:rsidRPr="003E7E94">
        <w:rPr>
          <w:rFonts w:asciiTheme="minorHAnsi" w:hAnsiTheme="minorHAnsi"/>
          <w:b/>
          <w:sz w:val="20"/>
          <w:szCs w:val="20"/>
          <w:lang w:val="en-GB"/>
        </w:rPr>
        <w:t>ules</w:t>
      </w:r>
    </w:p>
    <w:p w14:paraId="1204619B" w14:textId="018A7741" w:rsidR="00B671D4" w:rsidRPr="003E7E94" w:rsidRDefault="00B671D4" w:rsidP="00B671D4">
      <w:pPr>
        <w:rPr>
          <w:rFonts w:asciiTheme="minorHAnsi" w:hAnsiTheme="minorHAnsi"/>
          <w:sz w:val="20"/>
          <w:szCs w:val="20"/>
          <w:lang w:val="en-GB"/>
        </w:rPr>
      </w:pPr>
      <w:r w:rsidRPr="003E7E94">
        <w:rPr>
          <w:rFonts w:asciiTheme="minorHAnsi" w:hAnsiTheme="minorHAnsi"/>
          <w:sz w:val="20"/>
          <w:szCs w:val="20"/>
          <w:lang w:val="en-GB"/>
        </w:rPr>
        <w:t>4.1. Read this Manual carefully. Familiarize yourself with the Crusher before operating it. Observe safety precautions when operating the product. Violation of this Operating Manual and safety rules can lead to accidents.</w:t>
      </w:r>
    </w:p>
    <w:p w14:paraId="4D21393F" w14:textId="18ECEC13" w:rsidR="00B671D4" w:rsidRPr="003E7E94" w:rsidRDefault="00B671D4" w:rsidP="00B671D4">
      <w:pPr>
        <w:rPr>
          <w:rFonts w:asciiTheme="minorHAnsi" w:hAnsiTheme="minorHAnsi"/>
          <w:sz w:val="20"/>
          <w:szCs w:val="20"/>
          <w:lang w:val="en-GB"/>
        </w:rPr>
      </w:pPr>
      <w:r w:rsidRPr="003E7E94">
        <w:rPr>
          <w:rFonts w:asciiTheme="minorHAnsi" w:hAnsiTheme="minorHAnsi"/>
          <w:sz w:val="20"/>
          <w:szCs w:val="20"/>
          <w:lang w:val="en-GB"/>
        </w:rPr>
        <w:t>4.2. Only one person can use the Crusher at a time. Bystanders must be at a safe distance. Children and especially animals must be kept away from the place of use of the Crusher.</w:t>
      </w:r>
    </w:p>
    <w:p w14:paraId="0E9DF9BC" w14:textId="37C9A59E" w:rsidR="00B671D4" w:rsidRPr="003E7E94" w:rsidRDefault="00B671D4" w:rsidP="00B671D4">
      <w:pPr>
        <w:rPr>
          <w:rFonts w:asciiTheme="minorHAnsi" w:hAnsiTheme="minorHAnsi"/>
          <w:sz w:val="20"/>
          <w:szCs w:val="20"/>
          <w:lang w:val="en-GB"/>
        </w:rPr>
      </w:pPr>
      <w:r w:rsidRPr="003E7E94">
        <w:rPr>
          <w:rFonts w:asciiTheme="minorHAnsi" w:hAnsiTheme="minorHAnsi"/>
          <w:sz w:val="20"/>
          <w:szCs w:val="20"/>
          <w:lang w:val="en-GB"/>
        </w:rPr>
        <w:t>4.3. Do not use the Crusher if you are tired, under the influence of medicines, drugs or alcohol.</w:t>
      </w:r>
    </w:p>
    <w:p w14:paraId="775C66FD" w14:textId="702542D0" w:rsidR="00606315" w:rsidRPr="003E7E94" w:rsidRDefault="00B671D4" w:rsidP="001B286C">
      <w:pPr>
        <w:rPr>
          <w:rFonts w:asciiTheme="minorHAnsi" w:hAnsiTheme="minorHAnsi"/>
          <w:sz w:val="20"/>
          <w:szCs w:val="20"/>
          <w:lang w:val="en-GB"/>
        </w:rPr>
      </w:pPr>
      <w:r w:rsidRPr="003E7E94">
        <w:rPr>
          <w:rFonts w:asciiTheme="minorHAnsi" w:hAnsiTheme="minorHAnsi"/>
          <w:sz w:val="20"/>
          <w:szCs w:val="20"/>
          <w:lang w:val="en-GB"/>
        </w:rPr>
        <w:t>4.4. Use the Crusher only in the daytime or in good artificial light.</w:t>
      </w:r>
      <w:r w:rsidR="00606315" w:rsidRPr="003E7E94">
        <w:rPr>
          <w:rFonts w:asciiTheme="minorHAnsi" w:hAnsiTheme="minorHAnsi"/>
          <w:sz w:val="20"/>
          <w:szCs w:val="20"/>
          <w:lang w:val="en-GB"/>
        </w:rPr>
        <w:t xml:space="preserve"> </w:t>
      </w:r>
    </w:p>
    <w:p w14:paraId="039BA863" w14:textId="77777777" w:rsidR="00E40DD5" w:rsidRPr="003E7E94" w:rsidRDefault="00E40DD5" w:rsidP="001B286C">
      <w:pPr>
        <w:rPr>
          <w:rFonts w:asciiTheme="minorHAnsi" w:hAnsiTheme="minorHAnsi"/>
          <w:sz w:val="20"/>
          <w:szCs w:val="20"/>
          <w:lang w:val="en-GB"/>
        </w:rPr>
      </w:pPr>
    </w:p>
    <w:p w14:paraId="521342DF" w14:textId="77777777" w:rsidR="00E40DD5" w:rsidRPr="00B956CC" w:rsidRDefault="00E40DD5" w:rsidP="001B286C">
      <w:pPr>
        <w:rPr>
          <w:rFonts w:asciiTheme="minorHAnsi" w:hAnsiTheme="minorHAnsi"/>
          <w:b/>
          <w:sz w:val="20"/>
          <w:szCs w:val="20"/>
          <w:lang w:val="en-US"/>
        </w:rPr>
      </w:pPr>
    </w:p>
    <w:p w14:paraId="0DCE94D2" w14:textId="5F81CB65" w:rsidR="00B671D4" w:rsidRPr="00B956CC" w:rsidRDefault="00B671D4" w:rsidP="00B671D4">
      <w:pPr>
        <w:rPr>
          <w:rFonts w:asciiTheme="minorHAnsi" w:hAnsiTheme="minorHAnsi"/>
          <w:b/>
          <w:sz w:val="20"/>
          <w:szCs w:val="20"/>
          <w:lang w:val="en-US"/>
        </w:rPr>
      </w:pPr>
      <w:r w:rsidRPr="003E7E94">
        <w:rPr>
          <w:rFonts w:asciiTheme="minorHAnsi" w:hAnsiTheme="minorHAnsi"/>
          <w:b/>
          <w:sz w:val="20"/>
          <w:szCs w:val="20"/>
          <w:lang w:val="en-GB"/>
        </w:rPr>
        <w:t xml:space="preserve">5. Safety </w:t>
      </w:r>
      <w:r w:rsidR="008F4B23">
        <w:rPr>
          <w:rFonts w:asciiTheme="minorHAnsi" w:hAnsiTheme="minorHAnsi"/>
          <w:b/>
          <w:sz w:val="20"/>
          <w:szCs w:val="20"/>
          <w:lang w:val="en-GB"/>
        </w:rPr>
        <w:t>instructions</w:t>
      </w:r>
    </w:p>
    <w:p w14:paraId="492FF9F4" w14:textId="77777777" w:rsidR="00B671D4" w:rsidRPr="003E7E94" w:rsidRDefault="00B671D4" w:rsidP="00B671D4">
      <w:pPr>
        <w:rPr>
          <w:rFonts w:asciiTheme="minorHAnsi" w:hAnsiTheme="minorHAnsi"/>
          <w:b/>
          <w:sz w:val="20"/>
          <w:szCs w:val="20"/>
          <w:lang w:val="en-GB"/>
        </w:rPr>
      </w:pPr>
    </w:p>
    <w:p w14:paraId="5094F249" w14:textId="77777777" w:rsidR="00B671D4" w:rsidRPr="00B956CC" w:rsidRDefault="00B671D4" w:rsidP="00B671D4">
      <w:pPr>
        <w:rPr>
          <w:rFonts w:asciiTheme="minorHAnsi" w:hAnsiTheme="minorHAnsi"/>
          <w:b/>
          <w:sz w:val="20"/>
          <w:szCs w:val="20"/>
          <w:lang w:val="en-US"/>
        </w:rPr>
      </w:pPr>
      <w:r w:rsidRPr="003E7E94">
        <w:rPr>
          <w:rFonts w:asciiTheme="minorHAnsi" w:hAnsiTheme="minorHAnsi"/>
          <w:b/>
          <w:sz w:val="20"/>
          <w:szCs w:val="20"/>
          <w:lang w:val="en-GB"/>
        </w:rPr>
        <w:t>ATTENTION!</w:t>
      </w:r>
    </w:p>
    <w:p w14:paraId="15BEBF0D" w14:textId="56A5CA20" w:rsidR="008A164C" w:rsidRPr="00C57A6B" w:rsidRDefault="00B671D4" w:rsidP="008A164C">
      <w:pPr>
        <w:rPr>
          <w:rFonts w:asciiTheme="minorHAnsi" w:hAnsiTheme="minorHAnsi"/>
          <w:b/>
          <w:color w:val="000000" w:themeColor="text1"/>
          <w:sz w:val="20"/>
          <w:szCs w:val="20"/>
          <w:u w:val="single"/>
          <w:lang w:val="en-GB"/>
        </w:rPr>
      </w:pPr>
      <w:r w:rsidRPr="00C57A6B">
        <w:rPr>
          <w:rFonts w:asciiTheme="minorHAnsi" w:hAnsiTheme="minorHAnsi"/>
          <w:b/>
          <w:color w:val="000000" w:themeColor="text1"/>
          <w:sz w:val="20"/>
          <w:szCs w:val="20"/>
          <w:u w:val="single"/>
          <w:lang w:val="en-GB"/>
        </w:rPr>
        <w:t xml:space="preserve">The Crusher must be connected to a single-phase </w:t>
      </w:r>
      <w:r w:rsidR="00ED79EB" w:rsidRPr="00C57A6B">
        <w:rPr>
          <w:rFonts w:asciiTheme="minorHAnsi" w:hAnsiTheme="minorHAnsi"/>
          <w:b/>
          <w:color w:val="000000" w:themeColor="text1"/>
          <w:sz w:val="20"/>
          <w:szCs w:val="20"/>
          <w:u w:val="single"/>
          <w:lang w:val="en-GB"/>
        </w:rPr>
        <w:t>mains</w:t>
      </w:r>
      <w:r w:rsidRPr="00C57A6B">
        <w:rPr>
          <w:rFonts w:asciiTheme="minorHAnsi" w:hAnsiTheme="minorHAnsi"/>
          <w:b/>
          <w:color w:val="000000" w:themeColor="text1"/>
          <w:sz w:val="20"/>
          <w:szCs w:val="20"/>
          <w:u w:val="single"/>
          <w:lang w:val="en-GB"/>
        </w:rPr>
        <w:t xml:space="preserve"> with a residual current </w:t>
      </w:r>
      <w:r w:rsidR="00500DB5" w:rsidRPr="00C57A6B">
        <w:rPr>
          <w:rFonts w:asciiTheme="minorHAnsi" w:hAnsiTheme="minorHAnsi"/>
          <w:b/>
          <w:color w:val="000000" w:themeColor="text1"/>
          <w:sz w:val="20"/>
          <w:szCs w:val="20"/>
          <w:u w:val="single"/>
          <w:lang w:val="en-GB"/>
        </w:rPr>
        <w:t>circuit breaker</w:t>
      </w:r>
      <w:r w:rsidRPr="00C57A6B">
        <w:rPr>
          <w:rFonts w:asciiTheme="minorHAnsi" w:hAnsiTheme="minorHAnsi"/>
          <w:b/>
          <w:color w:val="000000" w:themeColor="text1"/>
          <w:sz w:val="20"/>
          <w:szCs w:val="20"/>
          <w:u w:val="single"/>
          <w:lang w:val="en-GB"/>
        </w:rPr>
        <w:t xml:space="preserve"> </w:t>
      </w:r>
      <w:r w:rsidR="008A164C" w:rsidRPr="00C57A6B">
        <w:rPr>
          <w:rFonts w:asciiTheme="minorHAnsi" w:hAnsiTheme="minorHAnsi"/>
          <w:b/>
          <w:color w:val="000000" w:themeColor="text1"/>
          <w:sz w:val="20"/>
          <w:szCs w:val="20"/>
          <w:u w:val="single"/>
          <w:lang w:val="en-GB"/>
        </w:rPr>
        <w:t>for</w:t>
      </w:r>
      <w:r w:rsidRPr="00C57A6B">
        <w:rPr>
          <w:rFonts w:asciiTheme="minorHAnsi" w:hAnsiTheme="minorHAnsi"/>
          <w:b/>
          <w:color w:val="000000" w:themeColor="text1"/>
          <w:sz w:val="20"/>
          <w:szCs w:val="20"/>
          <w:u w:val="single"/>
          <w:lang w:val="en-GB"/>
        </w:rPr>
        <w:t xml:space="preserve"> leakage current </w:t>
      </w:r>
      <w:r w:rsidR="00500DB5" w:rsidRPr="00C57A6B">
        <w:rPr>
          <w:rFonts w:asciiTheme="minorHAnsi" w:hAnsiTheme="minorHAnsi"/>
          <w:b/>
          <w:color w:val="000000" w:themeColor="text1"/>
          <w:sz w:val="20"/>
          <w:szCs w:val="20"/>
          <w:u w:val="single"/>
          <w:lang w:val="en-GB"/>
        </w:rPr>
        <w:t>more</w:t>
      </w:r>
      <w:r w:rsidR="00B11F80" w:rsidRPr="00C57A6B">
        <w:rPr>
          <w:rFonts w:asciiTheme="minorHAnsi" w:hAnsiTheme="minorHAnsi"/>
          <w:b/>
          <w:color w:val="000000" w:themeColor="text1"/>
          <w:sz w:val="20"/>
          <w:szCs w:val="20"/>
          <w:u w:val="single"/>
          <w:lang w:val="en-GB"/>
        </w:rPr>
        <w:t xml:space="preserve"> </w:t>
      </w:r>
      <w:r w:rsidR="00500DB5" w:rsidRPr="00C57A6B">
        <w:rPr>
          <w:rFonts w:asciiTheme="minorHAnsi" w:hAnsiTheme="minorHAnsi"/>
          <w:b/>
          <w:color w:val="000000" w:themeColor="text1"/>
          <w:sz w:val="20"/>
          <w:szCs w:val="20"/>
          <w:u w:val="single"/>
          <w:lang w:val="en-GB"/>
        </w:rPr>
        <w:t>than (</w:t>
      </w:r>
      <w:r w:rsidR="00500DB5" w:rsidRPr="00C57A6B">
        <w:rPr>
          <w:rFonts w:asciiTheme="minorHAnsi" w:hAnsiTheme="minorHAnsi" w:cstheme="minorHAnsi"/>
          <w:b/>
          <w:color w:val="000000" w:themeColor="text1"/>
          <w:sz w:val="20"/>
          <w:szCs w:val="20"/>
          <w:u w:val="single"/>
          <w:lang w:val="en-GB"/>
        </w:rPr>
        <w:t>≥</w:t>
      </w:r>
      <w:r w:rsidR="00500DB5" w:rsidRPr="00C57A6B">
        <w:rPr>
          <w:rFonts w:asciiTheme="minorHAnsi" w:hAnsiTheme="minorHAnsi"/>
          <w:b/>
          <w:color w:val="000000" w:themeColor="text1"/>
          <w:sz w:val="20"/>
          <w:szCs w:val="20"/>
          <w:u w:val="single"/>
          <w:lang w:val="en-GB"/>
        </w:rPr>
        <w:t xml:space="preserve">) </w:t>
      </w:r>
      <w:r w:rsidRPr="00C57A6B">
        <w:rPr>
          <w:rFonts w:asciiTheme="minorHAnsi" w:hAnsiTheme="minorHAnsi"/>
          <w:b/>
          <w:color w:val="000000" w:themeColor="text1"/>
          <w:sz w:val="20"/>
          <w:szCs w:val="20"/>
          <w:u w:val="single"/>
          <w:lang w:val="en-GB"/>
        </w:rPr>
        <w:t>30 mA, overload and short circuit protection (circuit breaker for 6-10A) and protective earth</w:t>
      </w:r>
      <w:r w:rsidRPr="00C57A6B">
        <w:rPr>
          <w:rFonts w:asciiTheme="minorHAnsi" w:hAnsiTheme="minorHAnsi"/>
          <w:b/>
          <w:color w:val="000000" w:themeColor="text1"/>
          <w:sz w:val="20"/>
          <w:szCs w:val="20"/>
          <w:lang w:val="en-GB"/>
        </w:rPr>
        <w:t xml:space="preserve">. </w:t>
      </w:r>
    </w:p>
    <w:p w14:paraId="7ABE991D" w14:textId="0F4359F6" w:rsidR="00606315" w:rsidRPr="003E7E94" w:rsidRDefault="00606315" w:rsidP="001B286C">
      <w:pPr>
        <w:rPr>
          <w:rFonts w:asciiTheme="minorHAnsi" w:hAnsiTheme="minorHAnsi"/>
          <w:b/>
          <w:sz w:val="20"/>
          <w:szCs w:val="20"/>
          <w:u w:val="single"/>
          <w:lang w:val="en-GB"/>
        </w:rPr>
      </w:pPr>
    </w:p>
    <w:p w14:paraId="7D04EE42" w14:textId="6896CC7F" w:rsidR="00606315" w:rsidRPr="00B956CC" w:rsidRDefault="008A164C" w:rsidP="001B286C">
      <w:pPr>
        <w:rPr>
          <w:rFonts w:asciiTheme="minorHAnsi" w:hAnsiTheme="minorHAnsi"/>
          <w:color w:val="000000" w:themeColor="text1"/>
          <w:sz w:val="20"/>
          <w:szCs w:val="20"/>
          <w:u w:val="single"/>
          <w:lang w:val="en-US"/>
        </w:rPr>
      </w:pPr>
      <w:r w:rsidRPr="005A2FBF">
        <w:rPr>
          <w:rFonts w:asciiTheme="minorHAnsi" w:hAnsiTheme="minorHAnsi"/>
          <w:color w:val="000000" w:themeColor="text1"/>
          <w:sz w:val="20"/>
          <w:szCs w:val="20"/>
          <w:u w:val="single"/>
          <w:lang w:val="en-GB"/>
        </w:rPr>
        <w:t xml:space="preserve">5.1. Only plug into a power </w:t>
      </w:r>
      <w:r w:rsidR="001C2A95" w:rsidRPr="005A2FBF">
        <w:rPr>
          <w:rFonts w:asciiTheme="minorHAnsi" w:hAnsiTheme="minorHAnsi"/>
          <w:color w:val="000000" w:themeColor="text1"/>
          <w:sz w:val="20"/>
          <w:szCs w:val="20"/>
          <w:u w:val="single"/>
          <w:lang w:val="en-GB"/>
        </w:rPr>
        <w:t xml:space="preserve">outlet </w:t>
      </w:r>
      <w:r w:rsidR="001C2A95" w:rsidRPr="005A2FBF">
        <w:rPr>
          <w:rFonts w:asciiTheme="minorHAnsi" w:hAnsiTheme="minorHAnsi"/>
          <w:color w:val="000000" w:themeColor="text1"/>
          <w:sz w:val="20"/>
          <w:szCs w:val="20"/>
          <w:u w:val="single"/>
          <w:lang w:val="en-US"/>
        </w:rPr>
        <w:t>with a protective earth.</w:t>
      </w:r>
    </w:p>
    <w:p w14:paraId="6D41C7E6" w14:textId="482AAD94"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5.2. It is </w:t>
      </w:r>
      <w:r w:rsidR="00E26F08" w:rsidRPr="005A2FBF">
        <w:rPr>
          <w:rFonts w:asciiTheme="minorHAnsi" w:hAnsiTheme="minorHAnsi"/>
          <w:color w:val="000000" w:themeColor="text1"/>
          <w:sz w:val="20"/>
          <w:szCs w:val="20"/>
          <w:lang w:val="en-GB"/>
        </w:rPr>
        <w:t>necessarily</w:t>
      </w:r>
      <w:r w:rsidRPr="005A2FBF">
        <w:rPr>
          <w:rFonts w:asciiTheme="minorHAnsi" w:hAnsiTheme="minorHAnsi"/>
          <w:color w:val="000000" w:themeColor="text1"/>
          <w:sz w:val="20"/>
          <w:szCs w:val="20"/>
          <w:lang w:val="en-GB"/>
        </w:rPr>
        <w:t xml:space="preserve"> to fix the Crusher before starting work, in order to avoid </w:t>
      </w:r>
      <w:r w:rsidR="00586A98" w:rsidRPr="005A2FBF">
        <w:rPr>
          <w:rFonts w:asciiTheme="minorHAnsi" w:hAnsiTheme="minorHAnsi"/>
          <w:color w:val="000000" w:themeColor="text1"/>
          <w:sz w:val="20"/>
          <w:szCs w:val="20"/>
          <w:lang w:val="en-GB"/>
        </w:rPr>
        <w:t>its</w:t>
      </w:r>
      <w:r w:rsidR="00820F04" w:rsidRPr="005A2FBF">
        <w:rPr>
          <w:rFonts w:asciiTheme="minorHAnsi" w:hAnsiTheme="minorHAnsi"/>
          <w:color w:val="000000" w:themeColor="text1"/>
          <w:sz w:val="20"/>
          <w:szCs w:val="20"/>
          <w:lang w:val="en-GB"/>
        </w:rPr>
        <w:t xml:space="preserve"> </w:t>
      </w:r>
      <w:r w:rsidR="00820F04" w:rsidRPr="005A2FBF">
        <w:rPr>
          <w:rFonts w:asciiTheme="minorHAnsi" w:hAnsiTheme="minorHAnsi"/>
          <w:color w:val="000000" w:themeColor="text1"/>
          <w:sz w:val="20"/>
          <w:szCs w:val="20"/>
          <w:lang w:val="en-US"/>
        </w:rPr>
        <w:t>overturning</w:t>
      </w:r>
      <w:r w:rsidRPr="005A2FBF">
        <w:rPr>
          <w:rFonts w:asciiTheme="minorHAnsi" w:hAnsiTheme="minorHAnsi"/>
          <w:color w:val="000000" w:themeColor="text1"/>
          <w:sz w:val="20"/>
          <w:szCs w:val="20"/>
          <w:lang w:val="en-GB"/>
        </w:rPr>
        <w:t xml:space="preserve"> during operation.</w:t>
      </w:r>
    </w:p>
    <w:p w14:paraId="0F9EBEDD" w14:textId="53902C7C"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5.3. You must turn on the device in</w:t>
      </w:r>
      <w:r w:rsidR="00586A98" w:rsidRPr="005A2FBF">
        <w:rPr>
          <w:rFonts w:asciiTheme="minorHAnsi" w:hAnsiTheme="minorHAnsi"/>
          <w:color w:val="000000" w:themeColor="text1"/>
          <w:sz w:val="20"/>
          <w:szCs w:val="20"/>
          <w:lang w:val="en-US"/>
        </w:rPr>
        <w:t>to</w:t>
      </w:r>
      <w:r w:rsidRPr="005A2FBF">
        <w:rPr>
          <w:rFonts w:asciiTheme="minorHAnsi" w:hAnsiTheme="minorHAnsi"/>
          <w:color w:val="000000" w:themeColor="text1"/>
          <w:sz w:val="20"/>
          <w:szCs w:val="20"/>
          <w:lang w:val="en-GB"/>
        </w:rPr>
        <w:t xml:space="preserve"> the </w:t>
      </w:r>
      <w:r w:rsidR="00586A98" w:rsidRPr="005A2FBF">
        <w:rPr>
          <w:rFonts w:asciiTheme="minorHAnsi" w:hAnsiTheme="minorHAnsi"/>
          <w:color w:val="000000" w:themeColor="text1"/>
          <w:sz w:val="20"/>
          <w:szCs w:val="20"/>
          <w:lang w:val="en-GB"/>
        </w:rPr>
        <w:t>mains</w:t>
      </w:r>
      <w:r w:rsidRPr="005A2FBF">
        <w:rPr>
          <w:rFonts w:asciiTheme="minorHAnsi" w:hAnsiTheme="minorHAnsi"/>
          <w:color w:val="000000" w:themeColor="text1"/>
          <w:sz w:val="20"/>
          <w:szCs w:val="20"/>
          <w:lang w:val="en-GB"/>
        </w:rPr>
        <w:t xml:space="preserve"> only after you have checked all the fastenings and the reliability of installation of all structural elements.</w:t>
      </w:r>
    </w:p>
    <w:p w14:paraId="580CE4F2"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5.4. Make sure that hair, clothing and gloves do not come in contact with the rotating parts of the Crusher.</w:t>
      </w:r>
    </w:p>
    <w:p w14:paraId="01B80EC1" w14:textId="7ADE5FFB"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5.5. Use only as directed, i.e. for crushing fruits, berries and vegetables (except </w:t>
      </w:r>
      <w:r w:rsidR="00820F04" w:rsidRPr="005A2FBF">
        <w:rPr>
          <w:rFonts w:asciiTheme="minorHAnsi" w:hAnsiTheme="minorHAnsi"/>
          <w:color w:val="000000" w:themeColor="text1"/>
          <w:sz w:val="20"/>
          <w:szCs w:val="20"/>
          <w:lang w:val="en-GB"/>
        </w:rPr>
        <w:t>stone</w:t>
      </w:r>
      <w:r w:rsidRPr="005A2FBF">
        <w:rPr>
          <w:rFonts w:asciiTheme="minorHAnsi" w:hAnsiTheme="minorHAnsi"/>
          <w:color w:val="000000" w:themeColor="text1"/>
          <w:sz w:val="20"/>
          <w:szCs w:val="20"/>
          <w:lang w:val="en-GB"/>
        </w:rPr>
        <w:t xml:space="preserve"> fruits, such as plums, apricots, etc.). Do not use to crush frozen fruits, berries and vegetables, as well as ice cubes.</w:t>
      </w:r>
    </w:p>
    <w:p w14:paraId="0D1AB8BD" w14:textId="6C783984" w:rsidR="0069388B" w:rsidRPr="003E7E94" w:rsidRDefault="0069388B" w:rsidP="0069388B">
      <w:pPr>
        <w:rPr>
          <w:rFonts w:asciiTheme="minorHAnsi" w:hAnsiTheme="minorHAnsi"/>
          <w:sz w:val="20"/>
          <w:szCs w:val="20"/>
          <w:lang w:val="en-GB"/>
        </w:rPr>
      </w:pPr>
      <w:r w:rsidRPr="005A2FBF">
        <w:rPr>
          <w:rFonts w:asciiTheme="minorHAnsi" w:hAnsiTheme="minorHAnsi"/>
          <w:color w:val="000000" w:themeColor="text1"/>
          <w:sz w:val="20"/>
          <w:szCs w:val="20"/>
          <w:lang w:val="en-GB"/>
        </w:rPr>
        <w:t xml:space="preserve">5.6. If the crushing disk is blocked, immediately turn off the Crusher and disconnect the plug from the outlet. </w:t>
      </w:r>
      <w:r w:rsidR="00F45AC8" w:rsidRPr="005A2FBF">
        <w:rPr>
          <w:rFonts w:asciiTheme="minorHAnsi" w:hAnsiTheme="minorHAnsi"/>
          <w:color w:val="000000" w:themeColor="text1"/>
          <w:sz w:val="20"/>
          <w:szCs w:val="20"/>
          <w:lang w:val="en-GB"/>
        </w:rPr>
        <w:t>Clean</w:t>
      </w:r>
      <w:r w:rsidRPr="005A2FBF">
        <w:rPr>
          <w:rFonts w:asciiTheme="minorHAnsi" w:hAnsiTheme="minorHAnsi"/>
          <w:color w:val="000000" w:themeColor="text1"/>
          <w:sz w:val="20"/>
          <w:szCs w:val="20"/>
          <w:lang w:val="en-GB"/>
        </w:rPr>
        <w:t xml:space="preserve"> </w:t>
      </w:r>
      <w:r w:rsidRPr="003E7E94">
        <w:rPr>
          <w:rFonts w:asciiTheme="minorHAnsi" w:hAnsiTheme="minorHAnsi"/>
          <w:sz w:val="20"/>
          <w:szCs w:val="20"/>
          <w:lang w:val="en-GB"/>
        </w:rPr>
        <w:t>it from jammed fruits, berries and vegetables and continue to work.</w:t>
      </w:r>
    </w:p>
    <w:p w14:paraId="552DEE19" w14:textId="77777777"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5.7. Monitor the condition of the power cable and use the Crusher only if the cable is not damaged. If the power cable is damaged, it must be replaced by the manufacturer, its service agent or other qualified person.</w:t>
      </w:r>
    </w:p>
    <w:p w14:paraId="5E1411D5" w14:textId="2D9A641E"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5.8. If a malfunction or damage is detected that could jeo</w:t>
      </w:r>
      <w:r w:rsidR="00BC097F">
        <w:rPr>
          <w:rFonts w:asciiTheme="minorHAnsi" w:hAnsiTheme="minorHAnsi"/>
          <w:sz w:val="20"/>
          <w:szCs w:val="20"/>
          <w:lang w:val="en-GB"/>
        </w:rPr>
        <w:t>pardize the safety</w:t>
      </w:r>
      <w:r w:rsidR="00F9613E">
        <w:rPr>
          <w:rFonts w:asciiTheme="minorHAnsi" w:hAnsiTheme="minorHAnsi"/>
          <w:sz w:val="20"/>
          <w:szCs w:val="20"/>
          <w:lang w:val="en-GB"/>
        </w:rPr>
        <w:t xml:space="preserve"> of operating</w:t>
      </w:r>
      <w:r w:rsidRPr="003E7E94">
        <w:rPr>
          <w:rFonts w:asciiTheme="minorHAnsi" w:hAnsiTheme="minorHAnsi"/>
          <w:sz w:val="20"/>
          <w:szCs w:val="20"/>
          <w:lang w:val="en-GB"/>
        </w:rPr>
        <w:t xml:space="preserve"> or the operation of the device, and which cannot be repaired by the user, it is forbidden to use the Crusher.</w:t>
      </w:r>
    </w:p>
    <w:p w14:paraId="42FD045A" w14:textId="33A92D7E" w:rsidR="0069388B" w:rsidRPr="005A2FBF" w:rsidRDefault="0069388B" w:rsidP="0069388B">
      <w:pPr>
        <w:rPr>
          <w:rFonts w:asciiTheme="minorHAnsi" w:hAnsiTheme="minorHAnsi"/>
          <w:color w:val="000000" w:themeColor="text1"/>
          <w:sz w:val="20"/>
          <w:szCs w:val="20"/>
          <w:lang w:val="en-GB"/>
        </w:rPr>
      </w:pPr>
      <w:r w:rsidRPr="003E7E94">
        <w:rPr>
          <w:rFonts w:asciiTheme="minorHAnsi" w:hAnsiTheme="minorHAnsi"/>
          <w:sz w:val="20"/>
          <w:szCs w:val="20"/>
          <w:lang w:val="en-GB"/>
        </w:rPr>
        <w:t xml:space="preserve">5.9. The Crusher can be used independently only by physically and mentally healthy individuals without impairing sensory abilities over the age of 18 years, who are trained in its operation skills and familiar with these Operating </w:t>
      </w:r>
      <w:r w:rsidRPr="005A2FBF">
        <w:rPr>
          <w:rFonts w:asciiTheme="minorHAnsi" w:hAnsiTheme="minorHAnsi"/>
          <w:color w:val="000000" w:themeColor="text1"/>
          <w:sz w:val="20"/>
          <w:szCs w:val="20"/>
          <w:lang w:val="en-GB"/>
        </w:rPr>
        <w:t>Manual, which must be stored in a place accessible to the user.</w:t>
      </w:r>
    </w:p>
    <w:p w14:paraId="7F9CC0B7"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5.10. Keep the Crusher out of the reach of children.</w:t>
      </w:r>
    </w:p>
    <w:p w14:paraId="3B9A2C62"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5.11. When working with the Crusher, carefully monitor the safety of persons in the working area of the device.</w:t>
      </w:r>
    </w:p>
    <w:p w14:paraId="24A587D7"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5.12. Be careful when removing the crushing disc; there is a chance of injury from the blades.</w:t>
      </w:r>
    </w:p>
    <w:p w14:paraId="7D590D95" w14:textId="0FF106B6"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5.13. Disassemble and flush the Crusher after rotating parts have completely stopped and </w:t>
      </w:r>
      <w:r w:rsidR="00B737AB" w:rsidRPr="005A2FBF">
        <w:rPr>
          <w:rFonts w:asciiTheme="minorHAnsi" w:hAnsiTheme="minorHAnsi"/>
          <w:color w:val="000000" w:themeColor="text1"/>
          <w:sz w:val="20"/>
          <w:szCs w:val="20"/>
          <w:lang w:val="en-GB"/>
        </w:rPr>
        <w:t>it’s</w:t>
      </w:r>
      <w:r w:rsidR="00B737AB" w:rsidRPr="005A2FBF">
        <w:rPr>
          <w:color w:val="000000" w:themeColor="text1"/>
          <w:lang w:val="en-US"/>
        </w:rPr>
        <w:t xml:space="preserve"> </w:t>
      </w:r>
      <w:r w:rsidR="00B737AB" w:rsidRPr="005A2FBF">
        <w:rPr>
          <w:rFonts w:asciiTheme="minorHAnsi" w:hAnsiTheme="minorHAnsi"/>
          <w:color w:val="000000" w:themeColor="text1"/>
          <w:sz w:val="20"/>
          <w:szCs w:val="20"/>
          <w:lang w:val="en-GB"/>
        </w:rPr>
        <w:t>disconnected</w:t>
      </w:r>
      <w:r w:rsidRPr="005A2FBF">
        <w:rPr>
          <w:rFonts w:asciiTheme="minorHAnsi" w:hAnsiTheme="minorHAnsi"/>
          <w:color w:val="000000" w:themeColor="text1"/>
          <w:sz w:val="20"/>
          <w:szCs w:val="20"/>
          <w:lang w:val="en-GB"/>
        </w:rPr>
        <w:t xml:space="preserve"> from the power supply. </w:t>
      </w:r>
    </w:p>
    <w:p w14:paraId="5C6AFC19" w14:textId="6EE97A4F"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5.14. </w:t>
      </w:r>
      <w:r w:rsidR="004D4A74" w:rsidRPr="005A2FBF">
        <w:rPr>
          <w:rFonts w:asciiTheme="minorHAnsi" w:hAnsiTheme="minorHAnsi"/>
          <w:color w:val="000000" w:themeColor="text1"/>
          <w:sz w:val="20"/>
          <w:szCs w:val="20"/>
          <w:lang w:val="en-GB"/>
        </w:rPr>
        <w:t>Provide</w:t>
      </w:r>
      <w:r w:rsidRPr="005A2FBF">
        <w:rPr>
          <w:rFonts w:asciiTheme="minorHAnsi" w:hAnsiTheme="minorHAnsi"/>
          <w:color w:val="000000" w:themeColor="text1"/>
          <w:sz w:val="20"/>
          <w:szCs w:val="20"/>
          <w:lang w:val="en-GB"/>
        </w:rPr>
        <w:t xml:space="preserve"> regular maintenance and cleaning of the device.</w:t>
      </w:r>
    </w:p>
    <w:p w14:paraId="0F562560" w14:textId="5163E10A"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5.15. In case of motor jamming, turn off the Crusher using the switch. Disconnect the plug from the outlet. </w:t>
      </w:r>
      <w:r w:rsidR="004D4A74" w:rsidRPr="005A2FBF">
        <w:rPr>
          <w:rFonts w:asciiTheme="minorHAnsi" w:hAnsiTheme="minorHAnsi"/>
          <w:color w:val="000000" w:themeColor="text1"/>
          <w:sz w:val="20"/>
          <w:szCs w:val="20"/>
          <w:lang w:val="en-GB"/>
        </w:rPr>
        <w:t>Disassemble</w:t>
      </w:r>
      <w:r w:rsidRPr="005A2FBF">
        <w:rPr>
          <w:rFonts w:asciiTheme="minorHAnsi" w:hAnsiTheme="minorHAnsi"/>
          <w:color w:val="000000" w:themeColor="text1"/>
          <w:sz w:val="20"/>
          <w:szCs w:val="20"/>
          <w:lang w:val="en-GB"/>
        </w:rPr>
        <w:t xml:space="preserve"> and clean the Crusher </w:t>
      </w:r>
      <w:r w:rsidR="009105E3" w:rsidRPr="005A2FBF">
        <w:rPr>
          <w:rFonts w:asciiTheme="minorHAnsi" w:hAnsiTheme="minorHAnsi"/>
          <w:color w:val="000000" w:themeColor="text1"/>
          <w:sz w:val="20"/>
          <w:szCs w:val="20"/>
          <w:lang w:val="en-GB"/>
        </w:rPr>
        <w:t>from</w:t>
      </w:r>
      <w:r w:rsidR="00511BCA" w:rsidRPr="005A2FBF">
        <w:rPr>
          <w:rFonts w:asciiTheme="minorHAnsi" w:hAnsiTheme="minorHAnsi"/>
          <w:color w:val="000000" w:themeColor="text1"/>
          <w:sz w:val="20"/>
          <w:szCs w:val="20"/>
          <w:lang w:val="en-GB"/>
        </w:rPr>
        <w:t xml:space="preserve"> fruits</w:t>
      </w:r>
      <w:r w:rsidR="009105E3" w:rsidRPr="005A2FBF">
        <w:rPr>
          <w:rFonts w:asciiTheme="minorHAnsi" w:hAnsiTheme="minorHAnsi"/>
          <w:color w:val="000000" w:themeColor="text1"/>
          <w:sz w:val="20"/>
          <w:szCs w:val="20"/>
          <w:lang w:val="en-GB"/>
        </w:rPr>
        <w:t>, berries and vegetables</w:t>
      </w:r>
      <w:r w:rsidRPr="005A2FBF">
        <w:rPr>
          <w:rFonts w:asciiTheme="minorHAnsi" w:hAnsiTheme="minorHAnsi"/>
          <w:color w:val="000000" w:themeColor="text1"/>
          <w:sz w:val="20"/>
          <w:szCs w:val="20"/>
          <w:lang w:val="en-GB"/>
        </w:rPr>
        <w:t xml:space="preserve"> jamming the crushing disk. If motor jamming occurred for another reason, then contact the authorized service centre or other qualified persons</w:t>
      </w:r>
      <w:r w:rsidR="009105E3" w:rsidRPr="005A2FBF">
        <w:rPr>
          <w:rFonts w:asciiTheme="minorHAnsi" w:hAnsiTheme="minorHAnsi"/>
          <w:color w:val="000000" w:themeColor="text1"/>
          <w:sz w:val="20"/>
          <w:szCs w:val="20"/>
          <w:lang w:val="en-GB"/>
        </w:rPr>
        <w:t xml:space="preserve"> to repair the crusher</w:t>
      </w:r>
      <w:r w:rsidRPr="005A2FBF">
        <w:rPr>
          <w:rFonts w:asciiTheme="minorHAnsi" w:hAnsiTheme="minorHAnsi"/>
          <w:color w:val="000000" w:themeColor="text1"/>
          <w:sz w:val="20"/>
          <w:szCs w:val="20"/>
          <w:lang w:val="en-GB"/>
        </w:rPr>
        <w:t>.</w:t>
      </w:r>
    </w:p>
    <w:p w14:paraId="76E482A1"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5.16. In case of the Crusher motor short-circuit failure, disconnect the Crusher by disconnecting the plug from the outlet and contact an authorized service centre or other qualified persons.</w:t>
      </w:r>
    </w:p>
    <w:p w14:paraId="37744184" w14:textId="37D5B38C"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lastRenderedPageBreak/>
        <w:t>5.17. In case of water splashing onto the Crusher, turn off the Crusher using the switch and disconnect the plug from the outlet. Wipe the Crusher with a rag</w:t>
      </w:r>
      <w:r w:rsidR="009105E3">
        <w:rPr>
          <w:rFonts w:asciiTheme="minorHAnsi" w:hAnsiTheme="minorHAnsi"/>
          <w:sz w:val="20"/>
          <w:szCs w:val="20"/>
          <w:lang w:val="en-GB"/>
        </w:rPr>
        <w:t xml:space="preserve"> and dry it</w:t>
      </w:r>
      <w:r w:rsidRPr="003E7E94">
        <w:rPr>
          <w:rFonts w:asciiTheme="minorHAnsi" w:hAnsiTheme="minorHAnsi"/>
          <w:sz w:val="20"/>
          <w:szCs w:val="20"/>
          <w:lang w:val="en-GB"/>
        </w:rPr>
        <w:t>. Contact an authorized service cent</w:t>
      </w:r>
      <w:r w:rsidR="003E7E94">
        <w:rPr>
          <w:rFonts w:asciiTheme="minorHAnsi" w:hAnsiTheme="minorHAnsi"/>
          <w:sz w:val="20"/>
          <w:szCs w:val="20"/>
          <w:lang w:val="en-GB"/>
        </w:rPr>
        <w:t>r</w:t>
      </w:r>
      <w:r w:rsidRPr="003E7E94">
        <w:rPr>
          <w:rFonts w:asciiTheme="minorHAnsi" w:hAnsiTheme="minorHAnsi"/>
          <w:sz w:val="20"/>
          <w:szCs w:val="20"/>
          <w:lang w:val="en-GB"/>
        </w:rPr>
        <w:t>e or other qualified persons.</w:t>
      </w:r>
    </w:p>
    <w:p w14:paraId="02023581" w14:textId="591BB06B"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5.18. In case of mechanical instability (increased vibration, etc.), turn off the Crusher using the switch. Disconnect the plug from the outlet. Check the tightness of all bolts. If the malfunction persists, contact an authorized service cent</w:t>
      </w:r>
      <w:r w:rsidR="003E7E94">
        <w:rPr>
          <w:rFonts w:asciiTheme="minorHAnsi" w:hAnsiTheme="minorHAnsi"/>
          <w:sz w:val="20"/>
          <w:szCs w:val="20"/>
          <w:lang w:val="en-GB"/>
        </w:rPr>
        <w:t>r</w:t>
      </w:r>
      <w:r w:rsidRPr="003E7E94">
        <w:rPr>
          <w:rFonts w:asciiTheme="minorHAnsi" w:hAnsiTheme="minorHAnsi"/>
          <w:sz w:val="20"/>
          <w:szCs w:val="20"/>
          <w:lang w:val="en-GB"/>
        </w:rPr>
        <w:t>e or other qualified persons.</w:t>
      </w:r>
    </w:p>
    <w:p w14:paraId="29CB5375" w14:textId="77777777"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5.19. If the Crusher is not used for any reason, it must be disconnected from the mains by disconnecting the plug from the outlet.</w:t>
      </w:r>
    </w:p>
    <w:p w14:paraId="784D6ED1" w14:textId="77777777" w:rsidR="0069388B" w:rsidRPr="003E7E94" w:rsidRDefault="0069388B" w:rsidP="0069388B">
      <w:pPr>
        <w:rPr>
          <w:rFonts w:asciiTheme="minorHAnsi" w:hAnsiTheme="minorHAnsi"/>
          <w:sz w:val="20"/>
          <w:szCs w:val="20"/>
          <w:lang w:val="en-GB"/>
        </w:rPr>
      </w:pPr>
    </w:p>
    <w:p w14:paraId="4DA14B6D" w14:textId="77777777" w:rsidR="0069388B" w:rsidRPr="003E7E94" w:rsidRDefault="0069388B" w:rsidP="0069388B">
      <w:pPr>
        <w:rPr>
          <w:rFonts w:asciiTheme="minorHAnsi" w:hAnsiTheme="minorHAnsi"/>
          <w:sz w:val="20"/>
          <w:szCs w:val="20"/>
          <w:lang w:val="en-GB"/>
        </w:rPr>
      </w:pPr>
    </w:p>
    <w:p w14:paraId="3FD7660C" w14:textId="6C9ED766" w:rsidR="0069388B" w:rsidRPr="003E7E94" w:rsidRDefault="0069388B" w:rsidP="0069388B">
      <w:pPr>
        <w:rPr>
          <w:rFonts w:asciiTheme="minorHAnsi" w:hAnsiTheme="minorHAnsi"/>
          <w:b/>
          <w:sz w:val="20"/>
          <w:szCs w:val="20"/>
          <w:lang w:val="en-GB"/>
        </w:rPr>
      </w:pPr>
      <w:r w:rsidRPr="003E7E94">
        <w:rPr>
          <w:rFonts w:asciiTheme="minorHAnsi" w:hAnsiTheme="minorHAnsi"/>
          <w:b/>
          <w:sz w:val="20"/>
          <w:szCs w:val="20"/>
          <w:lang w:val="en-GB"/>
        </w:rPr>
        <w:t xml:space="preserve">6. </w:t>
      </w:r>
      <w:r w:rsidR="008F4B23">
        <w:rPr>
          <w:rFonts w:asciiTheme="minorHAnsi" w:hAnsiTheme="minorHAnsi"/>
          <w:b/>
          <w:sz w:val="20"/>
          <w:szCs w:val="20"/>
          <w:lang w:val="en-GB"/>
        </w:rPr>
        <w:t>IT IS PROHIBITED!</w:t>
      </w:r>
    </w:p>
    <w:p w14:paraId="45729ED8" w14:textId="198EB8CD"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6.1. To s</w:t>
      </w:r>
      <w:r w:rsidR="0069388B" w:rsidRPr="003E7E94">
        <w:rPr>
          <w:rFonts w:asciiTheme="minorHAnsi" w:hAnsiTheme="minorHAnsi"/>
          <w:sz w:val="20"/>
          <w:szCs w:val="20"/>
          <w:lang w:val="en-GB"/>
        </w:rPr>
        <w:t>witch on the Crusher without the top cover of the crusher casing in place.</w:t>
      </w:r>
    </w:p>
    <w:p w14:paraId="59449F0E" w14:textId="244F20FA"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6.2. To t</w:t>
      </w:r>
      <w:r w:rsidR="0069388B" w:rsidRPr="003E7E94">
        <w:rPr>
          <w:rFonts w:asciiTheme="minorHAnsi" w:hAnsiTheme="minorHAnsi"/>
          <w:sz w:val="20"/>
          <w:szCs w:val="20"/>
          <w:lang w:val="en-GB"/>
        </w:rPr>
        <w:t>ouch the rotating parts with your hands while the Crusher is in operation.</w:t>
      </w:r>
    </w:p>
    <w:p w14:paraId="3896CD14" w14:textId="3BA0F388"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6.3. To i</w:t>
      </w:r>
      <w:r w:rsidR="0069388B" w:rsidRPr="003E7E94">
        <w:rPr>
          <w:rFonts w:asciiTheme="minorHAnsi" w:hAnsiTheme="minorHAnsi"/>
          <w:sz w:val="20"/>
          <w:szCs w:val="20"/>
          <w:lang w:val="en-GB"/>
        </w:rPr>
        <w:t xml:space="preserve">nsert any tools or objects, except material intended for crushing, into the </w:t>
      </w:r>
      <w:r w:rsidR="00057105" w:rsidRPr="003E7E94">
        <w:rPr>
          <w:rFonts w:asciiTheme="minorHAnsi" w:hAnsiTheme="minorHAnsi"/>
          <w:sz w:val="20"/>
          <w:szCs w:val="20"/>
          <w:lang w:val="en-GB"/>
        </w:rPr>
        <w:t>feed opening</w:t>
      </w:r>
      <w:r w:rsidR="0069388B" w:rsidRPr="003E7E94">
        <w:rPr>
          <w:rFonts w:asciiTheme="minorHAnsi" w:hAnsiTheme="minorHAnsi"/>
          <w:sz w:val="20"/>
          <w:szCs w:val="20"/>
          <w:lang w:val="en-GB"/>
        </w:rPr>
        <w:t xml:space="preserve"> during operation of the </w:t>
      </w:r>
      <w:r w:rsidR="00057105" w:rsidRPr="003E7E94">
        <w:rPr>
          <w:rFonts w:asciiTheme="minorHAnsi" w:hAnsiTheme="minorHAnsi"/>
          <w:sz w:val="20"/>
          <w:szCs w:val="20"/>
          <w:lang w:val="en-GB"/>
        </w:rPr>
        <w:t>Crusher</w:t>
      </w:r>
      <w:r w:rsidR="0069388B" w:rsidRPr="003E7E94">
        <w:rPr>
          <w:rFonts w:asciiTheme="minorHAnsi" w:hAnsiTheme="minorHAnsi"/>
          <w:sz w:val="20"/>
          <w:szCs w:val="20"/>
          <w:lang w:val="en-GB"/>
        </w:rPr>
        <w:t>.</w:t>
      </w:r>
    </w:p>
    <w:p w14:paraId="0C464ED0" w14:textId="55F5A4F7"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6.4. To p</w:t>
      </w:r>
      <w:r w:rsidR="0069388B" w:rsidRPr="003E7E94">
        <w:rPr>
          <w:rFonts w:asciiTheme="minorHAnsi" w:hAnsiTheme="minorHAnsi"/>
          <w:sz w:val="20"/>
          <w:szCs w:val="20"/>
          <w:lang w:val="en-GB"/>
        </w:rPr>
        <w:t xml:space="preserve">ut your hands in the feed opening while the </w:t>
      </w:r>
      <w:r w:rsidR="00057105" w:rsidRPr="003E7E94">
        <w:rPr>
          <w:rFonts w:asciiTheme="minorHAnsi" w:hAnsiTheme="minorHAnsi"/>
          <w:sz w:val="20"/>
          <w:szCs w:val="20"/>
          <w:lang w:val="en-GB"/>
        </w:rPr>
        <w:t>Crusher</w:t>
      </w:r>
      <w:r w:rsidR="0069388B" w:rsidRPr="003E7E94">
        <w:rPr>
          <w:rFonts w:asciiTheme="minorHAnsi" w:hAnsiTheme="minorHAnsi"/>
          <w:sz w:val="20"/>
          <w:szCs w:val="20"/>
          <w:lang w:val="en-GB"/>
        </w:rPr>
        <w:t xml:space="preserve"> is working.</w:t>
      </w:r>
    </w:p>
    <w:p w14:paraId="004A2D2D" w14:textId="16D4A1A7"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6.5. To u</w:t>
      </w:r>
      <w:r w:rsidR="0069388B" w:rsidRPr="003E7E94">
        <w:rPr>
          <w:rFonts w:asciiTheme="minorHAnsi" w:hAnsiTheme="minorHAnsi"/>
          <w:sz w:val="20"/>
          <w:szCs w:val="20"/>
          <w:lang w:val="en-GB"/>
        </w:rPr>
        <w:t>se the device with a damaged power c</w:t>
      </w:r>
      <w:r w:rsidR="00057105" w:rsidRPr="003E7E94">
        <w:rPr>
          <w:rFonts w:asciiTheme="minorHAnsi" w:hAnsiTheme="minorHAnsi"/>
          <w:sz w:val="20"/>
          <w:szCs w:val="20"/>
          <w:lang w:val="en-GB"/>
        </w:rPr>
        <w:t>able</w:t>
      </w:r>
      <w:r w:rsidR="0069388B" w:rsidRPr="003E7E94">
        <w:rPr>
          <w:rFonts w:asciiTheme="minorHAnsi" w:hAnsiTheme="minorHAnsi"/>
          <w:sz w:val="20"/>
          <w:szCs w:val="20"/>
          <w:lang w:val="en-GB"/>
        </w:rPr>
        <w:t>.</w:t>
      </w:r>
    </w:p>
    <w:p w14:paraId="38B3BFE2" w14:textId="1BA4D06A"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6.6. To u</w:t>
      </w:r>
      <w:r w:rsidR="0069388B" w:rsidRPr="003E7E94">
        <w:rPr>
          <w:rFonts w:asciiTheme="minorHAnsi" w:hAnsiTheme="minorHAnsi"/>
          <w:sz w:val="20"/>
          <w:szCs w:val="20"/>
          <w:lang w:val="en-GB"/>
        </w:rPr>
        <w:t xml:space="preserve">se the </w:t>
      </w:r>
      <w:r w:rsidR="00057105" w:rsidRPr="003E7E94">
        <w:rPr>
          <w:rFonts w:asciiTheme="minorHAnsi" w:hAnsiTheme="minorHAnsi"/>
          <w:sz w:val="20"/>
          <w:szCs w:val="20"/>
          <w:lang w:val="en-GB"/>
        </w:rPr>
        <w:t>Crusher</w:t>
      </w:r>
      <w:r w:rsidR="0069388B" w:rsidRPr="003E7E94">
        <w:rPr>
          <w:rFonts w:asciiTheme="minorHAnsi" w:hAnsiTheme="minorHAnsi"/>
          <w:sz w:val="20"/>
          <w:szCs w:val="20"/>
          <w:lang w:val="en-GB"/>
        </w:rPr>
        <w:t xml:space="preserve"> for children under the age of 18, as well as for people with limited physical, sensory or mental abilities.</w:t>
      </w:r>
    </w:p>
    <w:p w14:paraId="62D52535" w14:textId="44BB4571"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6.7. To u</w:t>
      </w:r>
      <w:r w:rsidR="0069388B" w:rsidRPr="003E7E94">
        <w:rPr>
          <w:rFonts w:asciiTheme="minorHAnsi" w:hAnsiTheme="minorHAnsi"/>
          <w:sz w:val="20"/>
          <w:szCs w:val="20"/>
          <w:lang w:val="en-GB"/>
        </w:rPr>
        <w:t xml:space="preserve">se the </w:t>
      </w:r>
      <w:r w:rsidR="00057105" w:rsidRPr="003E7E94">
        <w:rPr>
          <w:rFonts w:asciiTheme="minorHAnsi" w:hAnsiTheme="minorHAnsi"/>
          <w:sz w:val="20"/>
          <w:szCs w:val="20"/>
          <w:lang w:val="en-GB"/>
        </w:rPr>
        <w:t xml:space="preserve">Crusher </w:t>
      </w:r>
      <w:r w:rsidR="0069388B" w:rsidRPr="003E7E94">
        <w:rPr>
          <w:rFonts w:asciiTheme="minorHAnsi" w:hAnsiTheme="minorHAnsi"/>
          <w:sz w:val="20"/>
          <w:szCs w:val="20"/>
          <w:lang w:val="en-GB"/>
        </w:rPr>
        <w:t>in rain or snow in an open area.</w:t>
      </w:r>
    </w:p>
    <w:p w14:paraId="26013DE5" w14:textId="4A3B93B7"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6.8. To p</w:t>
      </w:r>
      <w:r w:rsidR="0069388B" w:rsidRPr="003E7E94">
        <w:rPr>
          <w:rFonts w:asciiTheme="minorHAnsi" w:hAnsiTheme="minorHAnsi"/>
          <w:sz w:val="20"/>
          <w:szCs w:val="20"/>
          <w:lang w:val="en-GB"/>
        </w:rPr>
        <w:t>our fruits, berrie</w:t>
      </w:r>
      <w:r w:rsidR="004B52B9">
        <w:rPr>
          <w:rFonts w:asciiTheme="minorHAnsi" w:hAnsiTheme="minorHAnsi"/>
          <w:sz w:val="20"/>
          <w:szCs w:val="20"/>
          <w:lang w:val="en-GB"/>
        </w:rPr>
        <w:t>s and vegetables into the feed opening</w:t>
      </w:r>
      <w:r w:rsidR="0069388B" w:rsidRPr="003E7E94">
        <w:rPr>
          <w:rFonts w:asciiTheme="minorHAnsi" w:hAnsiTheme="minorHAnsi"/>
          <w:sz w:val="20"/>
          <w:szCs w:val="20"/>
          <w:lang w:val="en-GB"/>
        </w:rPr>
        <w:t xml:space="preserve"> from a height o</w:t>
      </w:r>
      <w:r w:rsidR="00F036E2">
        <w:rPr>
          <w:rFonts w:asciiTheme="minorHAnsi" w:hAnsiTheme="minorHAnsi"/>
          <w:sz w:val="20"/>
          <w:szCs w:val="20"/>
          <w:lang w:val="en-GB"/>
        </w:rPr>
        <w:t>f more than 0.5 m from the crushing disk</w:t>
      </w:r>
      <w:r w:rsidR="0069388B" w:rsidRPr="003E7E94">
        <w:rPr>
          <w:rFonts w:asciiTheme="minorHAnsi" w:hAnsiTheme="minorHAnsi"/>
          <w:sz w:val="20"/>
          <w:szCs w:val="20"/>
          <w:lang w:val="en-GB"/>
        </w:rPr>
        <w:t>.</w:t>
      </w:r>
    </w:p>
    <w:p w14:paraId="18B0334A" w14:textId="09ACF2FE" w:rsidR="0069388B" w:rsidRPr="00B956CC" w:rsidRDefault="008F4B23" w:rsidP="0069388B">
      <w:pPr>
        <w:rPr>
          <w:rFonts w:asciiTheme="minorHAnsi" w:hAnsiTheme="minorHAnsi"/>
          <w:sz w:val="20"/>
          <w:szCs w:val="20"/>
          <w:lang w:val="en-US"/>
        </w:rPr>
      </w:pPr>
      <w:r>
        <w:rPr>
          <w:rFonts w:asciiTheme="minorHAnsi" w:hAnsiTheme="minorHAnsi"/>
          <w:sz w:val="20"/>
          <w:szCs w:val="20"/>
          <w:lang w:val="en-GB"/>
        </w:rPr>
        <w:t>6.9. To c</w:t>
      </w:r>
      <w:r w:rsidR="0069388B" w:rsidRPr="003E7E94">
        <w:rPr>
          <w:rFonts w:asciiTheme="minorHAnsi" w:hAnsiTheme="minorHAnsi"/>
          <w:sz w:val="20"/>
          <w:szCs w:val="20"/>
          <w:lang w:val="en-GB"/>
        </w:rPr>
        <w:t xml:space="preserve">lean the </w:t>
      </w:r>
      <w:r w:rsidR="00057105" w:rsidRPr="003E7E94">
        <w:rPr>
          <w:rFonts w:asciiTheme="minorHAnsi" w:hAnsiTheme="minorHAnsi"/>
          <w:sz w:val="20"/>
          <w:szCs w:val="20"/>
          <w:lang w:val="en-GB"/>
        </w:rPr>
        <w:t>device casing</w:t>
      </w:r>
      <w:r w:rsidR="0069388B" w:rsidRPr="003E7E94">
        <w:rPr>
          <w:rFonts w:asciiTheme="minorHAnsi" w:hAnsiTheme="minorHAnsi"/>
          <w:sz w:val="20"/>
          <w:szCs w:val="20"/>
          <w:lang w:val="en-GB"/>
        </w:rPr>
        <w:t xml:space="preserve"> with a jet of water or using chemical agents. Under the tap, only </w:t>
      </w:r>
      <w:r w:rsidR="00057105" w:rsidRPr="003E7E94">
        <w:rPr>
          <w:rFonts w:asciiTheme="minorHAnsi" w:hAnsiTheme="minorHAnsi"/>
          <w:sz w:val="20"/>
          <w:szCs w:val="20"/>
          <w:lang w:val="en-GB"/>
        </w:rPr>
        <w:t>the</w:t>
      </w:r>
      <w:r w:rsidR="00F036E2">
        <w:rPr>
          <w:rFonts w:asciiTheme="minorHAnsi" w:hAnsiTheme="minorHAnsi"/>
          <w:sz w:val="20"/>
          <w:szCs w:val="20"/>
          <w:lang w:val="en-GB"/>
        </w:rPr>
        <w:t xml:space="preserve"> removable crushing disc and top cover can be washed</w:t>
      </w:r>
      <w:r w:rsidR="0069388B" w:rsidRPr="003E7E94">
        <w:rPr>
          <w:rFonts w:asciiTheme="minorHAnsi" w:hAnsiTheme="minorHAnsi"/>
          <w:sz w:val="20"/>
          <w:szCs w:val="20"/>
          <w:lang w:val="en-GB"/>
        </w:rPr>
        <w:t xml:space="preserve">. The device </w:t>
      </w:r>
      <w:r w:rsidR="00057105" w:rsidRPr="003E7E94">
        <w:rPr>
          <w:rFonts w:asciiTheme="minorHAnsi" w:hAnsiTheme="minorHAnsi"/>
          <w:sz w:val="20"/>
          <w:szCs w:val="20"/>
          <w:lang w:val="en-GB"/>
        </w:rPr>
        <w:t>casing</w:t>
      </w:r>
      <w:r w:rsidR="0069388B" w:rsidRPr="003E7E94">
        <w:rPr>
          <w:rFonts w:asciiTheme="minorHAnsi" w:hAnsiTheme="minorHAnsi"/>
          <w:sz w:val="20"/>
          <w:szCs w:val="20"/>
          <w:lang w:val="en-GB"/>
        </w:rPr>
        <w:t xml:space="preserve"> may be cleaned with a damp cloth or sponge to prevent moisture from entering the device.</w:t>
      </w:r>
    </w:p>
    <w:p w14:paraId="3AAC6118" w14:textId="2552E525"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 xml:space="preserve">6.10. </w:t>
      </w:r>
      <w:r w:rsidR="008F4B23">
        <w:rPr>
          <w:rFonts w:asciiTheme="minorHAnsi" w:hAnsiTheme="minorHAnsi"/>
          <w:sz w:val="20"/>
          <w:szCs w:val="20"/>
          <w:lang w:val="en-GB"/>
        </w:rPr>
        <w:t xml:space="preserve">To </w:t>
      </w:r>
      <w:r w:rsidRPr="003E7E94">
        <w:rPr>
          <w:rFonts w:asciiTheme="minorHAnsi" w:hAnsiTheme="minorHAnsi"/>
          <w:sz w:val="20"/>
          <w:szCs w:val="20"/>
          <w:lang w:val="en-GB"/>
        </w:rPr>
        <w:t xml:space="preserve">repair the </w:t>
      </w:r>
      <w:r w:rsidR="00057105" w:rsidRPr="003E7E94">
        <w:rPr>
          <w:rFonts w:asciiTheme="minorHAnsi" w:hAnsiTheme="minorHAnsi"/>
          <w:sz w:val="20"/>
          <w:szCs w:val="20"/>
          <w:lang w:val="en-GB"/>
        </w:rPr>
        <w:t>Crusher</w:t>
      </w:r>
      <w:r w:rsidRPr="003E7E94">
        <w:rPr>
          <w:rFonts w:asciiTheme="minorHAnsi" w:hAnsiTheme="minorHAnsi"/>
          <w:sz w:val="20"/>
          <w:szCs w:val="20"/>
          <w:lang w:val="en-GB"/>
        </w:rPr>
        <w:t xml:space="preserve"> yourself or attempt to make changes to its design. Repair should be carried out in a specialized service cent</w:t>
      </w:r>
      <w:r w:rsidR="00057105" w:rsidRPr="003E7E94">
        <w:rPr>
          <w:rFonts w:asciiTheme="minorHAnsi" w:hAnsiTheme="minorHAnsi"/>
          <w:sz w:val="20"/>
          <w:szCs w:val="20"/>
          <w:lang w:val="en-GB"/>
        </w:rPr>
        <w:t>r</w:t>
      </w:r>
      <w:r w:rsidRPr="003E7E94">
        <w:rPr>
          <w:rFonts w:asciiTheme="minorHAnsi" w:hAnsiTheme="minorHAnsi"/>
          <w:sz w:val="20"/>
          <w:szCs w:val="20"/>
          <w:lang w:val="en-GB"/>
        </w:rPr>
        <w:t>e.</w:t>
      </w:r>
    </w:p>
    <w:p w14:paraId="0215ACF0" w14:textId="05B7B32E"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6.11. T</w:t>
      </w:r>
      <w:r w:rsidR="0069388B" w:rsidRPr="003E7E94">
        <w:rPr>
          <w:rFonts w:asciiTheme="minorHAnsi" w:hAnsiTheme="minorHAnsi"/>
          <w:sz w:val="20"/>
          <w:szCs w:val="20"/>
          <w:lang w:val="en-GB"/>
        </w:rPr>
        <w:t xml:space="preserve">o immerse the </w:t>
      </w:r>
      <w:r w:rsidR="00057105" w:rsidRPr="003E7E94">
        <w:rPr>
          <w:rFonts w:asciiTheme="minorHAnsi" w:hAnsiTheme="minorHAnsi"/>
          <w:sz w:val="20"/>
          <w:szCs w:val="20"/>
          <w:lang w:val="en-GB"/>
        </w:rPr>
        <w:t>Crusher casing</w:t>
      </w:r>
      <w:r w:rsidR="0069388B" w:rsidRPr="003E7E94">
        <w:rPr>
          <w:rFonts w:asciiTheme="minorHAnsi" w:hAnsiTheme="minorHAnsi"/>
          <w:sz w:val="20"/>
          <w:szCs w:val="20"/>
          <w:lang w:val="en-GB"/>
        </w:rPr>
        <w:t xml:space="preserve">, including the </w:t>
      </w:r>
      <w:r w:rsidR="00057105" w:rsidRPr="003E7E94">
        <w:rPr>
          <w:rFonts w:asciiTheme="minorHAnsi" w:hAnsiTheme="minorHAnsi"/>
          <w:sz w:val="20"/>
          <w:szCs w:val="20"/>
          <w:lang w:val="en-GB"/>
        </w:rPr>
        <w:t>crusher</w:t>
      </w:r>
      <w:r w:rsidR="0069388B" w:rsidRPr="003E7E94">
        <w:rPr>
          <w:rFonts w:asciiTheme="minorHAnsi" w:hAnsiTheme="minorHAnsi"/>
          <w:sz w:val="20"/>
          <w:szCs w:val="20"/>
          <w:lang w:val="en-GB"/>
        </w:rPr>
        <w:t xml:space="preserve"> motor, in water or place them under a stream of water.</w:t>
      </w:r>
    </w:p>
    <w:p w14:paraId="14983727" w14:textId="77777777" w:rsidR="0069388B" w:rsidRPr="003E7E94" w:rsidRDefault="0069388B" w:rsidP="0069388B">
      <w:pPr>
        <w:rPr>
          <w:rFonts w:asciiTheme="minorHAnsi" w:hAnsiTheme="minorHAnsi"/>
          <w:sz w:val="20"/>
          <w:szCs w:val="20"/>
          <w:lang w:val="en-GB"/>
        </w:rPr>
      </w:pPr>
    </w:p>
    <w:p w14:paraId="2E887CFB" w14:textId="77777777" w:rsidR="0069388B" w:rsidRPr="003E7E94" w:rsidRDefault="0069388B" w:rsidP="0069388B">
      <w:pPr>
        <w:rPr>
          <w:rFonts w:asciiTheme="minorHAnsi" w:hAnsiTheme="minorHAnsi"/>
          <w:sz w:val="20"/>
          <w:szCs w:val="20"/>
          <w:lang w:val="en-GB"/>
        </w:rPr>
      </w:pPr>
    </w:p>
    <w:p w14:paraId="703EB064" w14:textId="1F301C26" w:rsidR="00E40DD5" w:rsidRPr="003E7E94" w:rsidRDefault="008F4B23" w:rsidP="0069388B">
      <w:pPr>
        <w:rPr>
          <w:rFonts w:asciiTheme="minorHAnsi" w:hAnsiTheme="minorHAnsi"/>
          <w:b/>
          <w:sz w:val="20"/>
          <w:szCs w:val="20"/>
          <w:lang w:val="en-GB"/>
        </w:rPr>
      </w:pPr>
      <w:r>
        <w:rPr>
          <w:rFonts w:asciiTheme="minorHAnsi" w:hAnsiTheme="minorHAnsi"/>
          <w:b/>
          <w:sz w:val="20"/>
          <w:szCs w:val="20"/>
          <w:lang w:val="en-GB"/>
        </w:rPr>
        <w:t>7. Preparing for w</w:t>
      </w:r>
      <w:r w:rsidR="0069388B" w:rsidRPr="003E7E94">
        <w:rPr>
          <w:rFonts w:asciiTheme="minorHAnsi" w:hAnsiTheme="minorHAnsi"/>
          <w:b/>
          <w:sz w:val="20"/>
          <w:szCs w:val="20"/>
          <w:lang w:val="en-GB"/>
        </w:rPr>
        <w:t xml:space="preserve">ork </w:t>
      </w:r>
    </w:p>
    <w:p w14:paraId="485594E9" w14:textId="33C76BAD" w:rsidR="00057105" w:rsidRPr="003E7E94" w:rsidRDefault="00057105" w:rsidP="00057105">
      <w:pPr>
        <w:rPr>
          <w:rFonts w:asciiTheme="minorHAnsi" w:hAnsiTheme="minorHAnsi"/>
          <w:sz w:val="20"/>
          <w:szCs w:val="20"/>
          <w:lang w:val="en-GB"/>
        </w:rPr>
      </w:pPr>
      <w:r w:rsidRPr="003E7E94">
        <w:rPr>
          <w:rFonts w:asciiTheme="minorHAnsi" w:hAnsiTheme="minorHAnsi"/>
          <w:sz w:val="20"/>
          <w:szCs w:val="20"/>
          <w:lang w:val="en-GB"/>
        </w:rPr>
        <w:t>7.1. Remove the product from the packaging. Before using the Crusher for the first time, thoroughly rinse all parts that come into contact with the juice with a sponge and detergent. Make sure that water and snow do not fall on the crusher motor.</w:t>
      </w:r>
    </w:p>
    <w:p w14:paraId="5F71AD0F" w14:textId="1F043E62" w:rsidR="00C41FFA" w:rsidRPr="00C41FFA" w:rsidRDefault="00057105" w:rsidP="00C41FFA">
      <w:pPr>
        <w:rPr>
          <w:rFonts w:asciiTheme="minorHAnsi" w:eastAsia="Times New Roman" w:hAnsiTheme="minorHAnsi"/>
          <w:sz w:val="20"/>
          <w:szCs w:val="20"/>
          <w:lang w:val="en-US"/>
        </w:rPr>
      </w:pPr>
      <w:r w:rsidRPr="00C41FFA">
        <w:rPr>
          <w:rFonts w:asciiTheme="minorHAnsi" w:hAnsiTheme="minorHAnsi"/>
          <w:sz w:val="20"/>
          <w:szCs w:val="20"/>
          <w:lang w:val="en-US"/>
        </w:rPr>
        <w:t xml:space="preserve">7.2. </w:t>
      </w:r>
      <w:r w:rsidR="00C41FFA" w:rsidRPr="00C41FFA">
        <w:rPr>
          <w:rFonts w:asciiTheme="minorHAnsi" w:hAnsiTheme="minorHAnsi"/>
          <w:sz w:val="20"/>
          <w:szCs w:val="20"/>
          <w:lang w:val="en-US"/>
        </w:rPr>
        <w:t>Place the device on a flat surface, e.g. a table. The Crusher must be in a stable position. Install a container for collecting crushed fruits, berries and vegetables under the Crusher outlet.</w:t>
      </w:r>
    </w:p>
    <w:p w14:paraId="163E9C44" w14:textId="6B24021B" w:rsidR="00057105" w:rsidRPr="003E7E94" w:rsidRDefault="00057105" w:rsidP="00057105">
      <w:pPr>
        <w:rPr>
          <w:rFonts w:asciiTheme="minorHAnsi" w:hAnsiTheme="minorHAnsi"/>
          <w:sz w:val="20"/>
          <w:szCs w:val="20"/>
          <w:lang w:val="en-GB"/>
        </w:rPr>
      </w:pPr>
    </w:p>
    <w:p w14:paraId="50186B2E" w14:textId="26B7B666" w:rsidR="00606315" w:rsidRPr="003E7E94" w:rsidRDefault="00606315" w:rsidP="001B286C">
      <w:pPr>
        <w:rPr>
          <w:rFonts w:asciiTheme="minorHAnsi" w:hAnsiTheme="minorHAnsi"/>
          <w:sz w:val="20"/>
          <w:szCs w:val="20"/>
          <w:lang w:val="en-GB"/>
        </w:rPr>
      </w:pPr>
    </w:p>
    <w:p w14:paraId="70DD3D4B" w14:textId="72856911" w:rsidR="007A6FF6" w:rsidRPr="003E7E94" w:rsidRDefault="007A6FF6" w:rsidP="001B286C">
      <w:pPr>
        <w:rPr>
          <w:rFonts w:asciiTheme="minorHAnsi" w:hAnsiTheme="minorHAnsi"/>
          <w:sz w:val="20"/>
          <w:szCs w:val="20"/>
          <w:lang w:val="en-GB"/>
        </w:rPr>
      </w:pPr>
    </w:p>
    <w:p w14:paraId="031CB714" w14:textId="7FA81E27" w:rsidR="007A6FF6" w:rsidRPr="003E7E94" w:rsidRDefault="007A6FF6" w:rsidP="001B286C">
      <w:pPr>
        <w:rPr>
          <w:rFonts w:asciiTheme="minorHAnsi" w:hAnsiTheme="minorHAnsi"/>
          <w:sz w:val="20"/>
          <w:szCs w:val="20"/>
          <w:lang w:val="en-GB"/>
        </w:rPr>
      </w:pPr>
    </w:p>
    <w:p w14:paraId="6F99BE98" w14:textId="7831CADF" w:rsidR="007A6FF6" w:rsidRPr="003E7E94" w:rsidRDefault="007A6FF6" w:rsidP="001B286C">
      <w:pPr>
        <w:rPr>
          <w:rFonts w:asciiTheme="minorHAnsi" w:hAnsiTheme="minorHAnsi"/>
          <w:sz w:val="20"/>
          <w:szCs w:val="20"/>
          <w:lang w:val="en-GB"/>
        </w:rPr>
      </w:pPr>
    </w:p>
    <w:p w14:paraId="2940BE61" w14:textId="33D46256" w:rsidR="007A6FF6" w:rsidRPr="003E7E94" w:rsidRDefault="007A6FF6" w:rsidP="001B286C">
      <w:pPr>
        <w:rPr>
          <w:rFonts w:asciiTheme="minorHAnsi" w:hAnsiTheme="minorHAnsi"/>
          <w:sz w:val="20"/>
          <w:szCs w:val="20"/>
          <w:lang w:val="en-GB"/>
        </w:rPr>
      </w:pPr>
    </w:p>
    <w:p w14:paraId="75CD4193" w14:textId="5E59976A" w:rsidR="007A6FF6" w:rsidRPr="003E7E94" w:rsidRDefault="007A6FF6" w:rsidP="001B286C">
      <w:pPr>
        <w:rPr>
          <w:rFonts w:asciiTheme="minorHAnsi" w:hAnsiTheme="minorHAnsi"/>
          <w:sz w:val="20"/>
          <w:szCs w:val="20"/>
          <w:lang w:val="en-GB"/>
        </w:rPr>
      </w:pPr>
    </w:p>
    <w:p w14:paraId="2E12B6D1" w14:textId="1EFC4CB0" w:rsidR="007A6FF6" w:rsidRPr="003E7E94" w:rsidRDefault="007A6FF6" w:rsidP="001B286C">
      <w:pPr>
        <w:rPr>
          <w:rFonts w:asciiTheme="minorHAnsi" w:hAnsiTheme="minorHAnsi"/>
          <w:sz w:val="20"/>
          <w:szCs w:val="20"/>
          <w:lang w:val="en-GB"/>
        </w:rPr>
      </w:pPr>
    </w:p>
    <w:p w14:paraId="5016D0D5" w14:textId="16564D81" w:rsidR="007A6FF6" w:rsidRPr="003E7E94" w:rsidRDefault="007A6FF6" w:rsidP="001B286C">
      <w:pPr>
        <w:rPr>
          <w:rFonts w:asciiTheme="minorHAnsi" w:hAnsiTheme="minorHAnsi"/>
          <w:sz w:val="20"/>
          <w:szCs w:val="20"/>
          <w:lang w:val="en-GB"/>
        </w:rPr>
      </w:pPr>
    </w:p>
    <w:p w14:paraId="07E80457" w14:textId="6AFB331A" w:rsidR="007A6FF6" w:rsidRPr="003E7E94" w:rsidRDefault="007A6FF6" w:rsidP="001B286C">
      <w:pPr>
        <w:rPr>
          <w:rFonts w:asciiTheme="minorHAnsi" w:hAnsiTheme="minorHAnsi"/>
          <w:sz w:val="20"/>
          <w:szCs w:val="20"/>
          <w:lang w:val="en-GB"/>
        </w:rPr>
      </w:pPr>
    </w:p>
    <w:p w14:paraId="41E460CF" w14:textId="7162C27B" w:rsidR="007A6FF6" w:rsidRPr="003E7E94" w:rsidRDefault="007A6FF6" w:rsidP="001B286C">
      <w:pPr>
        <w:rPr>
          <w:rFonts w:asciiTheme="minorHAnsi" w:hAnsiTheme="minorHAnsi"/>
          <w:sz w:val="20"/>
          <w:szCs w:val="20"/>
          <w:lang w:val="en-GB"/>
        </w:rPr>
      </w:pPr>
    </w:p>
    <w:p w14:paraId="74CBEE5A" w14:textId="4E83F4B2" w:rsidR="007A6FF6" w:rsidRPr="003E7E94" w:rsidRDefault="007A6FF6" w:rsidP="001B286C">
      <w:pPr>
        <w:rPr>
          <w:rFonts w:asciiTheme="minorHAnsi" w:hAnsiTheme="minorHAnsi"/>
          <w:sz w:val="20"/>
          <w:szCs w:val="20"/>
          <w:lang w:val="en-GB"/>
        </w:rPr>
      </w:pPr>
    </w:p>
    <w:p w14:paraId="374F3033" w14:textId="77777777" w:rsidR="007A6FF6" w:rsidRPr="003E7E94" w:rsidRDefault="007A6FF6" w:rsidP="001B286C">
      <w:pPr>
        <w:rPr>
          <w:rFonts w:asciiTheme="minorHAnsi" w:hAnsiTheme="minorHAnsi"/>
          <w:sz w:val="20"/>
          <w:szCs w:val="20"/>
          <w:lang w:val="en-GB"/>
        </w:rPr>
      </w:pPr>
    </w:p>
    <w:p w14:paraId="0183D891" w14:textId="77777777" w:rsidR="00E40DD5" w:rsidRPr="003E7E94" w:rsidRDefault="00E40DD5" w:rsidP="001B286C">
      <w:pPr>
        <w:rPr>
          <w:rFonts w:asciiTheme="minorHAnsi" w:hAnsiTheme="minorHAnsi"/>
          <w:sz w:val="20"/>
          <w:szCs w:val="20"/>
          <w:lang w:val="en-GB"/>
        </w:rPr>
      </w:pPr>
    </w:p>
    <w:p w14:paraId="3A17DE36" w14:textId="77777777" w:rsidR="00E40DD5" w:rsidRPr="003E7E94" w:rsidRDefault="00E40DD5" w:rsidP="001B286C">
      <w:pPr>
        <w:rPr>
          <w:rFonts w:asciiTheme="minorHAnsi" w:hAnsiTheme="minorHAnsi"/>
          <w:sz w:val="20"/>
          <w:szCs w:val="20"/>
          <w:lang w:val="en-GB"/>
        </w:rPr>
      </w:pPr>
    </w:p>
    <w:p w14:paraId="40B4858D" w14:textId="77777777" w:rsidR="00E40DD5" w:rsidRPr="003E7E94" w:rsidRDefault="00E40DD5" w:rsidP="001B286C">
      <w:pPr>
        <w:rPr>
          <w:rFonts w:asciiTheme="minorHAnsi" w:hAnsiTheme="minorHAnsi"/>
          <w:sz w:val="20"/>
          <w:szCs w:val="20"/>
          <w:lang w:val="en-GB"/>
        </w:rPr>
      </w:pPr>
    </w:p>
    <w:p w14:paraId="68743F8C" w14:textId="77777777" w:rsidR="00E40DD5" w:rsidRPr="003E7E94" w:rsidRDefault="00E40DD5" w:rsidP="001B286C">
      <w:pPr>
        <w:rPr>
          <w:rFonts w:asciiTheme="minorHAnsi" w:hAnsiTheme="minorHAnsi"/>
          <w:sz w:val="20"/>
          <w:szCs w:val="20"/>
          <w:lang w:val="en-GB"/>
        </w:rPr>
      </w:pPr>
    </w:p>
    <w:p w14:paraId="434F6D12" w14:textId="77777777" w:rsidR="008F4B23" w:rsidRDefault="008F4B23" w:rsidP="001B286C">
      <w:pPr>
        <w:rPr>
          <w:rFonts w:asciiTheme="minorHAnsi" w:hAnsiTheme="minorHAnsi"/>
          <w:sz w:val="20"/>
          <w:szCs w:val="20"/>
          <w:lang w:val="en-GB"/>
        </w:rPr>
      </w:pPr>
    </w:p>
    <w:p w14:paraId="405FF689" w14:textId="77777777" w:rsidR="00113F67" w:rsidRDefault="00113F67" w:rsidP="001B286C">
      <w:pPr>
        <w:rPr>
          <w:rFonts w:asciiTheme="minorHAnsi" w:hAnsiTheme="minorHAnsi"/>
          <w:sz w:val="20"/>
          <w:szCs w:val="20"/>
          <w:lang w:val="en-GB"/>
        </w:rPr>
      </w:pPr>
    </w:p>
    <w:p w14:paraId="74DBDD92" w14:textId="77777777" w:rsidR="00FA6CCE" w:rsidRDefault="00FA6CCE" w:rsidP="001B286C">
      <w:pPr>
        <w:rPr>
          <w:rFonts w:asciiTheme="minorHAnsi" w:hAnsiTheme="minorHAnsi"/>
          <w:sz w:val="20"/>
          <w:szCs w:val="20"/>
          <w:lang w:val="en-GB"/>
        </w:rPr>
      </w:pPr>
    </w:p>
    <w:p w14:paraId="31D0132A" w14:textId="77777777" w:rsidR="00FA6CCE" w:rsidRDefault="00FA6CCE" w:rsidP="001B286C">
      <w:pPr>
        <w:rPr>
          <w:rFonts w:asciiTheme="minorHAnsi" w:hAnsiTheme="minorHAnsi"/>
          <w:sz w:val="20"/>
          <w:szCs w:val="20"/>
          <w:lang w:val="en-GB"/>
        </w:rPr>
      </w:pPr>
    </w:p>
    <w:p w14:paraId="167C061B" w14:textId="77777777" w:rsidR="00FA6CCE" w:rsidRPr="003E7E94" w:rsidRDefault="00FA6CCE" w:rsidP="001B286C">
      <w:pPr>
        <w:rPr>
          <w:rFonts w:asciiTheme="minorHAnsi" w:hAnsiTheme="minorHAnsi"/>
          <w:sz w:val="20"/>
          <w:szCs w:val="20"/>
          <w:lang w:val="en-GB"/>
        </w:rPr>
      </w:pPr>
    </w:p>
    <w:p w14:paraId="14158BAC" w14:textId="77777777" w:rsidR="00E40DD5" w:rsidRPr="003E7E94" w:rsidRDefault="00E40DD5" w:rsidP="001B286C">
      <w:pPr>
        <w:rPr>
          <w:rFonts w:asciiTheme="minorHAnsi" w:hAnsiTheme="minorHAnsi"/>
          <w:sz w:val="20"/>
          <w:szCs w:val="20"/>
          <w:lang w:val="en-GB"/>
        </w:rPr>
      </w:pPr>
    </w:p>
    <w:p w14:paraId="53D490F6" w14:textId="5356C84F" w:rsidR="00606315" w:rsidRPr="003E7E94" w:rsidRDefault="00606315" w:rsidP="001B286C">
      <w:pPr>
        <w:rPr>
          <w:rFonts w:asciiTheme="minorHAnsi" w:hAnsiTheme="minorHAnsi"/>
          <w:b/>
          <w:sz w:val="20"/>
          <w:szCs w:val="20"/>
          <w:lang w:val="en-GB"/>
        </w:rPr>
      </w:pPr>
      <w:r w:rsidRPr="003E7E94">
        <w:rPr>
          <w:rFonts w:asciiTheme="minorHAnsi" w:hAnsiTheme="minorHAnsi"/>
          <w:b/>
          <w:sz w:val="20"/>
          <w:szCs w:val="20"/>
          <w:lang w:val="en-GB"/>
        </w:rPr>
        <w:lastRenderedPageBreak/>
        <w:t xml:space="preserve">8. </w:t>
      </w:r>
      <w:r w:rsidR="008F4B23">
        <w:rPr>
          <w:rFonts w:asciiTheme="minorHAnsi" w:hAnsiTheme="minorHAnsi"/>
          <w:b/>
          <w:sz w:val="20"/>
          <w:szCs w:val="20"/>
          <w:lang w:val="en-GB"/>
        </w:rPr>
        <w:t>Working with the Crusher</w:t>
      </w:r>
    </w:p>
    <w:p w14:paraId="2C004D66" w14:textId="7AB36542" w:rsidR="007A6FF6" w:rsidRPr="003E7E94" w:rsidRDefault="007A6FF6" w:rsidP="007A6FF6">
      <w:pPr>
        <w:rPr>
          <w:rFonts w:asciiTheme="minorHAnsi" w:hAnsiTheme="minorHAnsi"/>
          <w:sz w:val="20"/>
          <w:szCs w:val="20"/>
          <w:lang w:val="en-GB"/>
        </w:rPr>
      </w:pPr>
      <w:r w:rsidRPr="003E7E94">
        <w:rPr>
          <w:rFonts w:asciiTheme="minorHAnsi" w:hAnsiTheme="minorHAnsi"/>
          <w:sz w:val="20"/>
          <w:szCs w:val="20"/>
          <w:lang w:val="en-GB"/>
        </w:rPr>
        <w:t>8.1. Wash fruits, berries and vegetables if they were collected from the ground (since particles of ground on the fruits can dull the crushing disc and also spoil the taste of the juice).</w:t>
      </w:r>
    </w:p>
    <w:p w14:paraId="22A5FB74" w14:textId="3FD63842" w:rsidR="007A6FF6" w:rsidRPr="003E7E94" w:rsidRDefault="007A6FF6" w:rsidP="007A6FF6">
      <w:pPr>
        <w:rPr>
          <w:rFonts w:asciiTheme="minorHAnsi" w:hAnsiTheme="minorHAnsi"/>
          <w:sz w:val="20"/>
          <w:szCs w:val="20"/>
          <w:lang w:val="en-GB"/>
        </w:rPr>
      </w:pPr>
      <w:r w:rsidRPr="003E7E94">
        <w:rPr>
          <w:rFonts w:asciiTheme="minorHAnsi" w:hAnsiTheme="minorHAnsi"/>
          <w:sz w:val="20"/>
          <w:szCs w:val="20"/>
          <w:lang w:val="en-GB"/>
        </w:rPr>
        <w:t>8.2. Insert the plug i</w:t>
      </w:r>
      <w:r w:rsidRPr="000365D4">
        <w:rPr>
          <w:rFonts w:asciiTheme="minorHAnsi" w:hAnsiTheme="minorHAnsi"/>
          <w:sz w:val="20"/>
          <w:szCs w:val="20"/>
          <w:lang w:val="en-GB"/>
        </w:rPr>
        <w:t xml:space="preserve">nto a </w:t>
      </w:r>
      <w:r w:rsidR="000365D4" w:rsidRPr="000365D4">
        <w:rPr>
          <w:rFonts w:asciiTheme="minorHAnsi" w:hAnsiTheme="minorHAnsi"/>
          <w:color w:val="000000" w:themeColor="text1"/>
          <w:sz w:val="20"/>
          <w:szCs w:val="20"/>
          <w:lang w:val="en-GB"/>
        </w:rPr>
        <w:t xml:space="preserve">power outlet </w:t>
      </w:r>
      <w:r w:rsidR="000365D4" w:rsidRPr="000365D4">
        <w:rPr>
          <w:rFonts w:asciiTheme="minorHAnsi" w:hAnsiTheme="minorHAnsi"/>
          <w:color w:val="000000" w:themeColor="text1"/>
          <w:sz w:val="20"/>
          <w:szCs w:val="20"/>
          <w:lang w:val="en-US"/>
        </w:rPr>
        <w:t>with a protective earth</w:t>
      </w:r>
      <w:r w:rsidR="000365D4" w:rsidRPr="000365D4">
        <w:rPr>
          <w:rFonts w:asciiTheme="minorHAnsi" w:hAnsiTheme="minorHAnsi"/>
          <w:sz w:val="20"/>
          <w:szCs w:val="20"/>
          <w:lang w:val="en-GB"/>
        </w:rPr>
        <w:t xml:space="preserve"> </w:t>
      </w:r>
      <w:r w:rsidRPr="000365D4">
        <w:rPr>
          <w:rFonts w:asciiTheme="minorHAnsi" w:hAnsiTheme="minorHAnsi"/>
          <w:sz w:val="20"/>
          <w:szCs w:val="20"/>
          <w:lang w:val="en-GB"/>
        </w:rPr>
        <w:t xml:space="preserve">and </w:t>
      </w:r>
      <w:r w:rsidRPr="003E7E94">
        <w:rPr>
          <w:rFonts w:asciiTheme="minorHAnsi" w:hAnsiTheme="minorHAnsi"/>
          <w:sz w:val="20"/>
          <w:szCs w:val="20"/>
          <w:lang w:val="en-GB"/>
        </w:rPr>
        <w:t>turn on the Crusher using the switch on the motor housing.</w:t>
      </w:r>
    </w:p>
    <w:p w14:paraId="54AC49DC" w14:textId="3C607F49" w:rsidR="007A6FF6" w:rsidRPr="003E7E94" w:rsidRDefault="007A6FF6" w:rsidP="007A6FF6">
      <w:pPr>
        <w:rPr>
          <w:rFonts w:asciiTheme="minorHAnsi" w:hAnsiTheme="minorHAnsi"/>
          <w:sz w:val="20"/>
          <w:szCs w:val="20"/>
          <w:lang w:val="en-GB"/>
        </w:rPr>
      </w:pPr>
      <w:r w:rsidRPr="003E7E94">
        <w:rPr>
          <w:rFonts w:asciiTheme="minorHAnsi" w:hAnsiTheme="minorHAnsi"/>
          <w:sz w:val="20"/>
          <w:szCs w:val="20"/>
          <w:lang w:val="en-GB"/>
        </w:rPr>
        <w:t xml:space="preserve">8.3. Start crushing fruits, berries and vegetables by pouring them into the feed hopper. Monitor the capacity of the container with crushed fruits and empty it in time, otherwise the fruits will have nowhere to </w:t>
      </w:r>
      <w:r w:rsidR="00BE5E8A" w:rsidRPr="003E7E94">
        <w:rPr>
          <w:rFonts w:asciiTheme="minorHAnsi" w:hAnsiTheme="minorHAnsi"/>
          <w:sz w:val="20"/>
          <w:szCs w:val="20"/>
          <w:lang w:val="en-GB"/>
        </w:rPr>
        <w:t xml:space="preserve">get </w:t>
      </w:r>
      <w:r w:rsidRPr="003E7E94">
        <w:rPr>
          <w:rFonts w:asciiTheme="minorHAnsi" w:hAnsiTheme="minorHAnsi"/>
          <w:sz w:val="20"/>
          <w:szCs w:val="20"/>
          <w:lang w:val="en-GB"/>
        </w:rPr>
        <w:t xml:space="preserve">out and the </w:t>
      </w:r>
      <w:r w:rsidR="00BE5E8A" w:rsidRPr="003E7E94">
        <w:rPr>
          <w:rFonts w:asciiTheme="minorHAnsi" w:hAnsiTheme="minorHAnsi"/>
          <w:sz w:val="20"/>
          <w:szCs w:val="20"/>
          <w:lang w:val="en-GB"/>
        </w:rPr>
        <w:t>crushing</w:t>
      </w:r>
      <w:r w:rsidRPr="003E7E94">
        <w:rPr>
          <w:rFonts w:asciiTheme="minorHAnsi" w:hAnsiTheme="minorHAnsi"/>
          <w:sz w:val="20"/>
          <w:szCs w:val="20"/>
          <w:lang w:val="en-GB"/>
        </w:rPr>
        <w:t xml:space="preserve"> disk may become blocked.</w:t>
      </w:r>
    </w:p>
    <w:p w14:paraId="709A6A04" w14:textId="6B0A34D3" w:rsidR="007A6FF6" w:rsidRPr="003E7E94" w:rsidRDefault="007A6FF6" w:rsidP="007A6FF6">
      <w:pPr>
        <w:rPr>
          <w:rFonts w:asciiTheme="minorHAnsi" w:hAnsiTheme="minorHAnsi"/>
          <w:sz w:val="20"/>
          <w:szCs w:val="20"/>
          <w:lang w:val="en-GB"/>
        </w:rPr>
      </w:pPr>
      <w:r w:rsidRPr="003E7E94">
        <w:rPr>
          <w:rFonts w:asciiTheme="minorHAnsi" w:hAnsiTheme="minorHAnsi"/>
          <w:sz w:val="20"/>
          <w:szCs w:val="20"/>
          <w:lang w:val="en-GB"/>
        </w:rPr>
        <w:t xml:space="preserve">8.4. After working with the </w:t>
      </w:r>
      <w:r w:rsidR="00BE5E8A" w:rsidRPr="003E7E94">
        <w:rPr>
          <w:rFonts w:asciiTheme="minorHAnsi" w:hAnsiTheme="minorHAnsi"/>
          <w:sz w:val="20"/>
          <w:szCs w:val="20"/>
          <w:lang w:val="en-GB"/>
        </w:rPr>
        <w:t>Crusher</w:t>
      </w:r>
      <w:r w:rsidRPr="003E7E94">
        <w:rPr>
          <w:rFonts w:asciiTheme="minorHAnsi" w:hAnsiTheme="minorHAnsi"/>
          <w:sz w:val="20"/>
          <w:szCs w:val="20"/>
          <w:lang w:val="en-GB"/>
        </w:rPr>
        <w:t xml:space="preserve">, turn off the </w:t>
      </w:r>
      <w:r w:rsidR="00BE5E8A" w:rsidRPr="003E7E94">
        <w:rPr>
          <w:rFonts w:asciiTheme="minorHAnsi" w:hAnsiTheme="minorHAnsi"/>
          <w:sz w:val="20"/>
          <w:szCs w:val="20"/>
          <w:lang w:val="en-GB"/>
        </w:rPr>
        <w:t>Crusher</w:t>
      </w:r>
      <w:r w:rsidRPr="003E7E94">
        <w:rPr>
          <w:rFonts w:asciiTheme="minorHAnsi" w:hAnsiTheme="minorHAnsi"/>
          <w:sz w:val="20"/>
          <w:szCs w:val="20"/>
          <w:lang w:val="en-GB"/>
        </w:rPr>
        <w:t xml:space="preserve"> using the switch and disconnect the plug from the outlet.</w:t>
      </w:r>
    </w:p>
    <w:p w14:paraId="6EE20746" w14:textId="0199693C" w:rsidR="007A6FF6" w:rsidRPr="003E7E94" w:rsidRDefault="00D46325" w:rsidP="007A6FF6">
      <w:pPr>
        <w:rPr>
          <w:rFonts w:asciiTheme="minorHAnsi" w:hAnsiTheme="minorHAnsi"/>
          <w:sz w:val="20"/>
          <w:szCs w:val="20"/>
          <w:lang w:val="en-GB"/>
        </w:rPr>
      </w:pPr>
      <w:r w:rsidRPr="007D71F2">
        <w:rPr>
          <w:rFonts w:asciiTheme="minorHAnsi" w:hAnsiTheme="minorHAnsi"/>
          <w:noProof/>
          <w:sz w:val="20"/>
          <w:szCs w:val="20"/>
        </w:rPr>
        <w:drawing>
          <wp:anchor distT="0" distB="0" distL="114300" distR="114300" simplePos="0" relativeHeight="251664384" behindDoc="0" locked="0" layoutInCell="1" allowOverlap="1" wp14:anchorId="0CD0928D" wp14:editId="39062FF9">
            <wp:simplePos x="0" y="0"/>
            <wp:positionH relativeFrom="column">
              <wp:posOffset>4457700</wp:posOffset>
            </wp:positionH>
            <wp:positionV relativeFrom="paragraph">
              <wp:posOffset>98425</wp:posOffset>
            </wp:positionV>
            <wp:extent cx="1362075" cy="1809750"/>
            <wp:effectExtent l="0" t="0" r="9525" b="0"/>
            <wp:wrapTight wrapText="bothSides">
              <wp:wrapPolygon edited="0">
                <wp:start x="0" y="0"/>
                <wp:lineTo x="0" y="21221"/>
                <wp:lineTo x="21348" y="21221"/>
                <wp:lineTo x="21348" y="0"/>
                <wp:lineTo x="0" y="0"/>
              </wp:wrapPolygon>
            </wp:wrapTight>
            <wp:docPr id="13" name="Изображение 13" descr="youtu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tube2"/>
                    <pic:cNvPicPr>
                      <a:picLocks noChangeAspect="1" noChangeArrowheads="1"/>
                    </pic:cNvPicPr>
                  </pic:nvPicPr>
                  <pic:blipFill>
                    <a:blip r:embed="rId11"/>
                    <a:srcRect/>
                    <a:stretch>
                      <a:fillRect/>
                    </a:stretch>
                  </pic:blipFill>
                  <pic:spPr bwMode="auto">
                    <a:xfrm>
                      <a:off x="0" y="0"/>
                      <a:ext cx="1362075" cy="1809750"/>
                    </a:xfrm>
                    <a:prstGeom prst="rect">
                      <a:avLst/>
                    </a:prstGeom>
                    <a:noFill/>
                    <a:ln w="9525">
                      <a:noFill/>
                      <a:miter lim="800000"/>
                      <a:headEnd/>
                      <a:tailEnd/>
                    </a:ln>
                  </pic:spPr>
                </pic:pic>
              </a:graphicData>
            </a:graphic>
          </wp:anchor>
        </w:drawing>
      </w:r>
      <w:r w:rsidR="007A6FF6" w:rsidRPr="003E7E94">
        <w:rPr>
          <w:rFonts w:asciiTheme="minorHAnsi" w:hAnsiTheme="minorHAnsi"/>
          <w:sz w:val="20"/>
          <w:szCs w:val="20"/>
          <w:lang w:val="en-GB"/>
        </w:rPr>
        <w:t xml:space="preserve">8.5. After using the </w:t>
      </w:r>
      <w:r w:rsidR="00BE5E8A" w:rsidRPr="003E7E94">
        <w:rPr>
          <w:rFonts w:asciiTheme="minorHAnsi" w:hAnsiTheme="minorHAnsi"/>
          <w:sz w:val="20"/>
          <w:szCs w:val="20"/>
          <w:lang w:val="en-GB"/>
        </w:rPr>
        <w:t>Crusher</w:t>
      </w:r>
      <w:r w:rsidR="007A6FF6" w:rsidRPr="003E7E94">
        <w:rPr>
          <w:rFonts w:asciiTheme="minorHAnsi" w:hAnsiTheme="minorHAnsi"/>
          <w:sz w:val="20"/>
          <w:szCs w:val="20"/>
          <w:lang w:val="en-GB"/>
        </w:rPr>
        <w:t xml:space="preserve">, remove the top cover of the </w:t>
      </w:r>
      <w:r w:rsidR="00BE5E8A" w:rsidRPr="003E7E94">
        <w:rPr>
          <w:rFonts w:asciiTheme="minorHAnsi" w:hAnsiTheme="minorHAnsi"/>
          <w:sz w:val="20"/>
          <w:szCs w:val="20"/>
          <w:lang w:val="en-GB"/>
        </w:rPr>
        <w:t>crusher casing</w:t>
      </w:r>
      <w:r w:rsidR="007A6FF6" w:rsidRPr="003E7E94">
        <w:rPr>
          <w:rFonts w:asciiTheme="minorHAnsi" w:hAnsiTheme="minorHAnsi"/>
          <w:sz w:val="20"/>
          <w:szCs w:val="20"/>
          <w:lang w:val="en-GB"/>
        </w:rPr>
        <w:t xml:space="preserve"> by unscrewing 4 wing nuts, remove the </w:t>
      </w:r>
      <w:r w:rsidR="00BE5E8A" w:rsidRPr="003E7E94">
        <w:rPr>
          <w:rFonts w:asciiTheme="minorHAnsi" w:hAnsiTheme="minorHAnsi"/>
          <w:sz w:val="20"/>
          <w:szCs w:val="20"/>
          <w:lang w:val="en-GB"/>
        </w:rPr>
        <w:t>crushing</w:t>
      </w:r>
      <w:r w:rsidR="007A6FF6" w:rsidRPr="003E7E94">
        <w:rPr>
          <w:rFonts w:asciiTheme="minorHAnsi" w:hAnsiTheme="minorHAnsi"/>
          <w:sz w:val="20"/>
          <w:szCs w:val="20"/>
          <w:lang w:val="en-GB"/>
        </w:rPr>
        <w:t xml:space="preserve"> disc by unscrewing the fixing bolt with a wrench, remove the remaining </w:t>
      </w:r>
      <w:r w:rsidR="00BE5E8A" w:rsidRPr="003E7E94">
        <w:rPr>
          <w:rFonts w:asciiTheme="minorHAnsi" w:hAnsiTheme="minorHAnsi"/>
          <w:sz w:val="20"/>
          <w:szCs w:val="20"/>
          <w:lang w:val="en-GB"/>
        </w:rPr>
        <w:t>crushed</w:t>
      </w:r>
      <w:r w:rsidR="007A6FF6" w:rsidRPr="003E7E94">
        <w:rPr>
          <w:rFonts w:asciiTheme="minorHAnsi" w:hAnsiTheme="minorHAnsi"/>
          <w:sz w:val="20"/>
          <w:szCs w:val="20"/>
          <w:lang w:val="en-GB"/>
        </w:rPr>
        <w:t xml:space="preserve"> raw materials and rinse both parts of the </w:t>
      </w:r>
      <w:r w:rsidR="00BE5E8A" w:rsidRPr="003E7E94">
        <w:rPr>
          <w:rFonts w:asciiTheme="minorHAnsi" w:hAnsiTheme="minorHAnsi"/>
          <w:sz w:val="20"/>
          <w:szCs w:val="20"/>
          <w:lang w:val="en-GB"/>
        </w:rPr>
        <w:t>crusher casing</w:t>
      </w:r>
      <w:r w:rsidR="007A6FF6" w:rsidRPr="003E7E94">
        <w:rPr>
          <w:rFonts w:asciiTheme="minorHAnsi" w:hAnsiTheme="minorHAnsi"/>
          <w:sz w:val="20"/>
          <w:szCs w:val="20"/>
          <w:lang w:val="en-GB"/>
        </w:rPr>
        <w:t xml:space="preserve"> and the </w:t>
      </w:r>
      <w:r w:rsidR="00BE5E8A" w:rsidRPr="003E7E94">
        <w:rPr>
          <w:rFonts w:asciiTheme="minorHAnsi" w:hAnsiTheme="minorHAnsi"/>
          <w:sz w:val="20"/>
          <w:szCs w:val="20"/>
          <w:lang w:val="en-GB"/>
        </w:rPr>
        <w:t>crushing</w:t>
      </w:r>
      <w:r w:rsidR="007A6FF6" w:rsidRPr="003E7E94">
        <w:rPr>
          <w:rFonts w:asciiTheme="minorHAnsi" w:hAnsiTheme="minorHAnsi"/>
          <w:sz w:val="20"/>
          <w:szCs w:val="20"/>
          <w:lang w:val="en-GB"/>
        </w:rPr>
        <w:t xml:space="preserve"> disc with water, while making sure that water does not get onto the </w:t>
      </w:r>
      <w:r w:rsidR="00BE5E8A" w:rsidRPr="003E7E94">
        <w:rPr>
          <w:rFonts w:asciiTheme="minorHAnsi" w:hAnsiTheme="minorHAnsi"/>
          <w:sz w:val="20"/>
          <w:szCs w:val="20"/>
          <w:lang w:val="en-GB"/>
        </w:rPr>
        <w:t>motor</w:t>
      </w:r>
      <w:r w:rsidR="007A6FF6" w:rsidRPr="003E7E94">
        <w:rPr>
          <w:rFonts w:asciiTheme="minorHAnsi" w:hAnsiTheme="minorHAnsi"/>
          <w:sz w:val="20"/>
          <w:szCs w:val="20"/>
          <w:lang w:val="en-GB"/>
        </w:rPr>
        <w:t xml:space="preserve">. The device </w:t>
      </w:r>
      <w:r w:rsidR="00BE5E8A" w:rsidRPr="003E7E94">
        <w:rPr>
          <w:rFonts w:asciiTheme="minorHAnsi" w:hAnsiTheme="minorHAnsi"/>
          <w:sz w:val="20"/>
          <w:szCs w:val="20"/>
          <w:lang w:val="en-GB"/>
        </w:rPr>
        <w:t>casing</w:t>
      </w:r>
      <w:r w:rsidR="007A6FF6" w:rsidRPr="003E7E94">
        <w:rPr>
          <w:rFonts w:asciiTheme="minorHAnsi" w:hAnsiTheme="minorHAnsi"/>
          <w:sz w:val="20"/>
          <w:szCs w:val="20"/>
          <w:lang w:val="en-GB"/>
        </w:rPr>
        <w:t xml:space="preserve"> may be cleaned with a damp cloth or sponge to prevent moisture from entering the device. After washing the </w:t>
      </w:r>
      <w:r w:rsidR="00BE5E8A" w:rsidRPr="003E7E94">
        <w:rPr>
          <w:rFonts w:asciiTheme="minorHAnsi" w:hAnsiTheme="minorHAnsi"/>
          <w:sz w:val="20"/>
          <w:szCs w:val="20"/>
          <w:lang w:val="en-GB"/>
        </w:rPr>
        <w:t>Crusher</w:t>
      </w:r>
      <w:r w:rsidR="007A6FF6" w:rsidRPr="003E7E94">
        <w:rPr>
          <w:rFonts w:asciiTheme="minorHAnsi" w:hAnsiTheme="minorHAnsi"/>
          <w:sz w:val="20"/>
          <w:szCs w:val="20"/>
          <w:lang w:val="en-GB"/>
        </w:rPr>
        <w:t>, wipe all parts dry.</w:t>
      </w:r>
    </w:p>
    <w:p w14:paraId="703DF0F4" w14:textId="46B59034" w:rsidR="007A6FF6" w:rsidRPr="003E7E94" w:rsidRDefault="007A6FF6" w:rsidP="007A6FF6">
      <w:pPr>
        <w:rPr>
          <w:rFonts w:asciiTheme="minorHAnsi" w:hAnsiTheme="minorHAnsi"/>
          <w:sz w:val="20"/>
          <w:szCs w:val="20"/>
          <w:lang w:val="en-GB"/>
        </w:rPr>
      </w:pPr>
    </w:p>
    <w:p w14:paraId="444EB7B8" w14:textId="59D156DD" w:rsidR="00606315" w:rsidRPr="003E7E94" w:rsidRDefault="007A6FF6" w:rsidP="001B286C">
      <w:pPr>
        <w:rPr>
          <w:rFonts w:asciiTheme="minorHAnsi" w:hAnsiTheme="minorHAnsi"/>
          <w:sz w:val="20"/>
          <w:szCs w:val="20"/>
          <w:lang w:val="en-GB"/>
        </w:rPr>
      </w:pPr>
      <w:r w:rsidRPr="003E7E94">
        <w:rPr>
          <w:rFonts w:asciiTheme="minorHAnsi" w:hAnsiTheme="minorHAnsi"/>
          <w:sz w:val="20"/>
          <w:szCs w:val="20"/>
          <w:lang w:val="en-GB"/>
        </w:rPr>
        <w:t xml:space="preserve">Watch the video of work with the </w:t>
      </w:r>
      <w:r w:rsidR="00BE5E8A" w:rsidRPr="003E7E94">
        <w:rPr>
          <w:rFonts w:asciiTheme="minorHAnsi" w:hAnsiTheme="minorHAnsi"/>
          <w:sz w:val="20"/>
          <w:szCs w:val="20"/>
          <w:lang w:val="en-GB"/>
        </w:rPr>
        <w:t>Crusher</w:t>
      </w:r>
      <w:r w:rsidRPr="003E7E94">
        <w:rPr>
          <w:rFonts w:asciiTheme="minorHAnsi" w:hAnsiTheme="minorHAnsi"/>
          <w:sz w:val="20"/>
          <w:szCs w:val="20"/>
          <w:lang w:val="en-GB"/>
        </w:rPr>
        <w:t xml:space="preserve"> on our website or on our YouTube channel:</w:t>
      </w:r>
      <w:r w:rsidR="00D46325" w:rsidRPr="00ED79EB">
        <w:rPr>
          <w:rFonts w:asciiTheme="minorHAnsi" w:hAnsiTheme="minorHAnsi"/>
          <w:noProof/>
          <w:sz w:val="20"/>
          <w:szCs w:val="20"/>
          <w:lang w:val="en-US"/>
        </w:rPr>
        <w:t xml:space="preserve"> </w:t>
      </w:r>
      <w:r w:rsidR="00343DDA" w:rsidRPr="003E7E94">
        <w:rPr>
          <w:rFonts w:asciiTheme="minorHAnsi" w:hAnsiTheme="minorHAnsi"/>
          <w:sz w:val="20"/>
          <w:szCs w:val="20"/>
          <w:lang w:val="en-GB"/>
        </w:rPr>
        <w:t xml:space="preserve"> </w:t>
      </w:r>
      <w:hyperlink r:id="rId12" w:tgtFrame="_blank" w:history="1">
        <w:r w:rsidR="00606315" w:rsidRPr="003E7E94">
          <w:rPr>
            <w:rFonts w:asciiTheme="minorHAnsi" w:hAnsiTheme="minorHAnsi"/>
            <w:sz w:val="20"/>
            <w:szCs w:val="20"/>
            <w:lang w:val="en-GB"/>
          </w:rPr>
          <w:t>https://www.youtube.com/channel/UCKFdbuOASzI3aWwq2rgMoBA/videos</w:t>
        </w:r>
      </w:hyperlink>
    </w:p>
    <w:p w14:paraId="1B10F431" w14:textId="77777777" w:rsidR="002E6CEA" w:rsidRPr="003E7E94" w:rsidRDefault="002E6CEA" w:rsidP="001B286C">
      <w:pPr>
        <w:rPr>
          <w:rFonts w:asciiTheme="minorHAnsi" w:hAnsiTheme="minorHAnsi"/>
          <w:sz w:val="20"/>
          <w:szCs w:val="20"/>
          <w:lang w:val="en-GB"/>
        </w:rPr>
      </w:pPr>
    </w:p>
    <w:p w14:paraId="1F5670A1" w14:textId="77777777" w:rsidR="00E40DD5" w:rsidRPr="003E7E94" w:rsidRDefault="00E40DD5" w:rsidP="001B286C">
      <w:pPr>
        <w:rPr>
          <w:rFonts w:asciiTheme="minorHAnsi" w:hAnsiTheme="minorHAnsi"/>
          <w:b/>
          <w:sz w:val="20"/>
          <w:szCs w:val="20"/>
          <w:lang w:val="en-GB"/>
        </w:rPr>
      </w:pPr>
    </w:p>
    <w:p w14:paraId="57AB1364" w14:textId="219B4EA1" w:rsidR="00606315" w:rsidRPr="003E7E94" w:rsidRDefault="00606315" w:rsidP="001B286C">
      <w:pPr>
        <w:rPr>
          <w:rFonts w:asciiTheme="minorHAnsi" w:hAnsiTheme="minorHAnsi"/>
          <w:b/>
          <w:sz w:val="20"/>
          <w:szCs w:val="20"/>
          <w:lang w:val="en-GB"/>
        </w:rPr>
      </w:pPr>
      <w:r w:rsidRPr="003E7E94">
        <w:rPr>
          <w:rFonts w:asciiTheme="minorHAnsi" w:hAnsiTheme="minorHAnsi"/>
          <w:b/>
          <w:sz w:val="20"/>
          <w:szCs w:val="20"/>
          <w:lang w:val="en-GB"/>
        </w:rPr>
        <w:t xml:space="preserve">9. </w:t>
      </w:r>
      <w:r w:rsidR="00BE5E8A" w:rsidRPr="003E7E94">
        <w:rPr>
          <w:rFonts w:asciiTheme="minorHAnsi" w:hAnsiTheme="minorHAnsi"/>
          <w:b/>
          <w:sz w:val="20"/>
          <w:szCs w:val="20"/>
          <w:lang w:val="en-GB"/>
        </w:rPr>
        <w:t>Maintenance</w:t>
      </w:r>
    </w:p>
    <w:p w14:paraId="2185CDF5" w14:textId="4A612602"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9.1. At the end of each working day, it is necessar</w:t>
      </w:r>
      <w:r w:rsidR="000C20DD">
        <w:rPr>
          <w:rFonts w:asciiTheme="minorHAnsi" w:hAnsiTheme="minorHAnsi"/>
          <w:sz w:val="20"/>
          <w:szCs w:val="20"/>
          <w:lang w:val="en-GB"/>
        </w:rPr>
        <w:t>y to clean the Crusher (Paragraph</w:t>
      </w:r>
      <w:r w:rsidR="003E1DE5">
        <w:rPr>
          <w:rFonts w:asciiTheme="minorHAnsi" w:hAnsiTheme="minorHAnsi"/>
          <w:sz w:val="20"/>
          <w:szCs w:val="20"/>
          <w:lang w:val="en-GB"/>
        </w:rPr>
        <w:t xml:space="preserve"> 8</w:t>
      </w:r>
      <w:r w:rsidRPr="003E7E94">
        <w:rPr>
          <w:rFonts w:asciiTheme="minorHAnsi" w:hAnsiTheme="minorHAnsi"/>
          <w:sz w:val="20"/>
          <w:szCs w:val="20"/>
          <w:lang w:val="en-GB"/>
        </w:rPr>
        <w:t>.5).</w:t>
      </w:r>
    </w:p>
    <w:p w14:paraId="253AE73A" w14:textId="1430EB82"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9.2. If the crushing disc is dull, then it can be sharpened wit</w:t>
      </w:r>
      <w:r w:rsidR="000C20DD">
        <w:rPr>
          <w:rFonts w:asciiTheme="minorHAnsi" w:hAnsiTheme="minorHAnsi"/>
          <w:sz w:val="20"/>
          <w:szCs w:val="20"/>
          <w:lang w:val="en-GB"/>
        </w:rPr>
        <w:t xml:space="preserve">h a round file or a </w:t>
      </w:r>
      <w:r w:rsidR="000C20DD">
        <w:rPr>
          <w:rFonts w:asciiTheme="minorHAnsi" w:hAnsiTheme="minorHAnsi"/>
          <w:sz w:val="20"/>
          <w:szCs w:val="20"/>
          <w:lang w:val="en-US"/>
        </w:rPr>
        <w:t>conical burr</w:t>
      </w:r>
      <w:r w:rsidRPr="003E7E94">
        <w:rPr>
          <w:rFonts w:asciiTheme="minorHAnsi" w:hAnsiTheme="minorHAnsi"/>
          <w:sz w:val="20"/>
          <w:szCs w:val="20"/>
          <w:lang w:val="en-GB"/>
        </w:rPr>
        <w:t xml:space="preserve"> by contacting an authorized service centre or other qualified persons.</w:t>
      </w:r>
    </w:p>
    <w:p w14:paraId="5FC570E3" w14:textId="5DA380FF"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9.3. Monitor the condition of the motor and power cable. If necessary, contact an authorized service </w:t>
      </w:r>
      <w:r w:rsidR="006D259F" w:rsidRPr="003E7E94">
        <w:rPr>
          <w:rFonts w:asciiTheme="minorHAnsi" w:hAnsiTheme="minorHAnsi"/>
          <w:sz w:val="20"/>
          <w:szCs w:val="20"/>
          <w:lang w:val="en-GB"/>
        </w:rPr>
        <w:t>centre</w:t>
      </w:r>
      <w:r w:rsidRPr="003E7E94">
        <w:rPr>
          <w:rFonts w:asciiTheme="minorHAnsi" w:hAnsiTheme="minorHAnsi"/>
          <w:sz w:val="20"/>
          <w:szCs w:val="20"/>
          <w:lang w:val="en-GB"/>
        </w:rPr>
        <w:t xml:space="preserve"> or other qualified persons.</w:t>
      </w:r>
    </w:p>
    <w:p w14:paraId="3488A5FB"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9.4. When servicing, replacing parts, cleaning, etc. the product must be disconnected from the mains by disconnecting the plug from the outlet.</w:t>
      </w:r>
    </w:p>
    <w:p w14:paraId="79546F23" w14:textId="77777777" w:rsidR="00BE5E8A" w:rsidRPr="003E7E94" w:rsidRDefault="00BE5E8A" w:rsidP="00BE5E8A">
      <w:pPr>
        <w:rPr>
          <w:rFonts w:asciiTheme="minorHAnsi" w:hAnsiTheme="minorHAnsi"/>
          <w:sz w:val="20"/>
          <w:szCs w:val="20"/>
          <w:lang w:val="en-GB"/>
        </w:rPr>
      </w:pPr>
    </w:p>
    <w:p w14:paraId="37389391" w14:textId="7209E077" w:rsidR="00BE5E8A" w:rsidRPr="003E7E94" w:rsidRDefault="00BE5E8A" w:rsidP="00BE5E8A">
      <w:pPr>
        <w:rPr>
          <w:rFonts w:asciiTheme="minorHAnsi" w:hAnsiTheme="minorHAnsi"/>
          <w:sz w:val="20"/>
          <w:szCs w:val="20"/>
          <w:lang w:val="en-GB"/>
        </w:rPr>
      </w:pPr>
    </w:p>
    <w:p w14:paraId="1081F347" w14:textId="0BD24945" w:rsidR="00BE5E8A" w:rsidRPr="003E7E94" w:rsidRDefault="00BE5E8A" w:rsidP="00BE5E8A">
      <w:pPr>
        <w:rPr>
          <w:rFonts w:asciiTheme="minorHAnsi" w:hAnsiTheme="minorHAnsi"/>
          <w:b/>
          <w:sz w:val="20"/>
          <w:szCs w:val="20"/>
          <w:lang w:val="en-GB"/>
        </w:rPr>
      </w:pPr>
      <w:r w:rsidRPr="003E7E94">
        <w:rPr>
          <w:rFonts w:asciiTheme="minorHAnsi" w:hAnsiTheme="minorHAnsi"/>
          <w:b/>
          <w:sz w:val="20"/>
          <w:szCs w:val="20"/>
          <w:lang w:val="en-GB"/>
        </w:rPr>
        <w:t xml:space="preserve">10. Storage </w:t>
      </w:r>
    </w:p>
    <w:p w14:paraId="645E96D9"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Store in a dry, well-ventilated area, eliminating atmospheric precipitation, direct sunlight and building dust.</w:t>
      </w:r>
    </w:p>
    <w:p w14:paraId="1BCDFB8B"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The presence in the air of acid fumes, alkalis and other aggressive impurities is not allowed.</w:t>
      </w:r>
    </w:p>
    <w:p w14:paraId="321A839F" w14:textId="14D24359" w:rsidR="00606315" w:rsidRPr="003E7E94" w:rsidRDefault="00BE5E8A" w:rsidP="00BE5E8A">
      <w:pPr>
        <w:rPr>
          <w:rFonts w:asciiTheme="minorHAnsi" w:hAnsiTheme="minorHAnsi"/>
          <w:b/>
          <w:sz w:val="20"/>
          <w:szCs w:val="20"/>
          <w:lang w:val="en-GB"/>
        </w:rPr>
      </w:pPr>
      <w:r w:rsidRPr="003E7E94">
        <w:rPr>
          <w:rFonts w:asciiTheme="minorHAnsi" w:hAnsiTheme="minorHAnsi"/>
          <w:sz w:val="20"/>
          <w:szCs w:val="20"/>
          <w:lang w:val="en-GB"/>
        </w:rPr>
        <w:t>The Crusher must not be accessible to children during storage</w:t>
      </w:r>
      <w:r w:rsidR="00474FA8">
        <w:rPr>
          <w:rFonts w:asciiTheme="minorHAnsi" w:hAnsiTheme="minorHAnsi"/>
          <w:sz w:val="20"/>
          <w:szCs w:val="20"/>
          <w:lang w:val="en-GB"/>
        </w:rPr>
        <w:t>.</w:t>
      </w:r>
    </w:p>
    <w:p w14:paraId="393BD9B5" w14:textId="39F59028" w:rsidR="00606315" w:rsidRPr="003E7E94" w:rsidRDefault="00606315" w:rsidP="001B286C">
      <w:pPr>
        <w:rPr>
          <w:rFonts w:asciiTheme="minorHAnsi" w:hAnsiTheme="minorHAnsi"/>
          <w:sz w:val="20"/>
          <w:szCs w:val="20"/>
          <w:lang w:val="en-GB"/>
        </w:rPr>
      </w:pPr>
    </w:p>
    <w:p w14:paraId="07A2C685" w14:textId="77777777" w:rsidR="00E40DD5" w:rsidRPr="003E7E94" w:rsidRDefault="00E40DD5" w:rsidP="001B286C">
      <w:pPr>
        <w:rPr>
          <w:rFonts w:asciiTheme="minorHAnsi" w:hAnsiTheme="minorHAnsi"/>
          <w:sz w:val="20"/>
          <w:szCs w:val="20"/>
          <w:lang w:val="en-GB"/>
        </w:rPr>
      </w:pPr>
    </w:p>
    <w:p w14:paraId="0AA68E99" w14:textId="77777777" w:rsidR="00E40DD5" w:rsidRPr="003E7E94" w:rsidRDefault="00E40DD5" w:rsidP="001B286C">
      <w:pPr>
        <w:rPr>
          <w:rFonts w:asciiTheme="minorHAnsi" w:hAnsiTheme="minorHAnsi"/>
          <w:sz w:val="20"/>
          <w:szCs w:val="20"/>
          <w:lang w:val="en-GB"/>
        </w:rPr>
      </w:pPr>
    </w:p>
    <w:p w14:paraId="32B9327D" w14:textId="77777777" w:rsidR="00E40DD5" w:rsidRPr="003E7E94" w:rsidRDefault="00E40DD5" w:rsidP="001B286C">
      <w:pPr>
        <w:rPr>
          <w:rFonts w:asciiTheme="minorHAnsi" w:hAnsiTheme="minorHAnsi"/>
          <w:sz w:val="20"/>
          <w:szCs w:val="20"/>
          <w:lang w:val="en-GB"/>
        </w:rPr>
      </w:pPr>
    </w:p>
    <w:p w14:paraId="05D2B404" w14:textId="77777777" w:rsidR="00E40DD5" w:rsidRPr="003E7E94" w:rsidRDefault="00E40DD5" w:rsidP="001B286C">
      <w:pPr>
        <w:rPr>
          <w:rFonts w:asciiTheme="minorHAnsi" w:hAnsiTheme="minorHAnsi"/>
          <w:sz w:val="20"/>
          <w:szCs w:val="20"/>
          <w:lang w:val="en-GB"/>
        </w:rPr>
      </w:pPr>
    </w:p>
    <w:p w14:paraId="7F509F51" w14:textId="77777777" w:rsidR="00E40DD5" w:rsidRPr="003E7E94" w:rsidRDefault="00E40DD5" w:rsidP="001B286C">
      <w:pPr>
        <w:rPr>
          <w:rFonts w:asciiTheme="minorHAnsi" w:hAnsiTheme="minorHAnsi"/>
          <w:sz w:val="20"/>
          <w:szCs w:val="20"/>
          <w:lang w:val="en-GB"/>
        </w:rPr>
      </w:pPr>
    </w:p>
    <w:p w14:paraId="52FCEA86" w14:textId="77777777" w:rsidR="00E40DD5" w:rsidRPr="003E7E94" w:rsidRDefault="00E40DD5" w:rsidP="001B286C">
      <w:pPr>
        <w:rPr>
          <w:rFonts w:asciiTheme="minorHAnsi" w:hAnsiTheme="minorHAnsi"/>
          <w:sz w:val="20"/>
          <w:szCs w:val="20"/>
          <w:lang w:val="en-GB"/>
        </w:rPr>
      </w:pPr>
    </w:p>
    <w:p w14:paraId="4BBDF982" w14:textId="77777777" w:rsidR="00E40DD5" w:rsidRPr="003E7E94" w:rsidRDefault="00E40DD5" w:rsidP="001B286C">
      <w:pPr>
        <w:rPr>
          <w:rFonts w:asciiTheme="minorHAnsi" w:hAnsiTheme="minorHAnsi"/>
          <w:sz w:val="20"/>
          <w:szCs w:val="20"/>
          <w:lang w:val="en-GB"/>
        </w:rPr>
      </w:pPr>
    </w:p>
    <w:p w14:paraId="5219E078" w14:textId="77777777" w:rsidR="00E40DD5" w:rsidRPr="003E7E94" w:rsidRDefault="00E40DD5" w:rsidP="001B286C">
      <w:pPr>
        <w:rPr>
          <w:rFonts w:asciiTheme="minorHAnsi" w:hAnsiTheme="minorHAnsi"/>
          <w:sz w:val="20"/>
          <w:szCs w:val="20"/>
          <w:lang w:val="en-GB"/>
        </w:rPr>
      </w:pPr>
    </w:p>
    <w:p w14:paraId="45C5392E" w14:textId="77777777" w:rsidR="00E40DD5" w:rsidRPr="003E7E94" w:rsidRDefault="00E40DD5" w:rsidP="001B286C">
      <w:pPr>
        <w:rPr>
          <w:rFonts w:asciiTheme="minorHAnsi" w:hAnsiTheme="minorHAnsi"/>
          <w:sz w:val="20"/>
          <w:szCs w:val="20"/>
          <w:lang w:val="en-GB"/>
        </w:rPr>
      </w:pPr>
    </w:p>
    <w:p w14:paraId="3A2F6E88" w14:textId="77777777" w:rsidR="00E40DD5" w:rsidRPr="003E7E94" w:rsidRDefault="00E40DD5" w:rsidP="001B286C">
      <w:pPr>
        <w:rPr>
          <w:rFonts w:asciiTheme="minorHAnsi" w:hAnsiTheme="minorHAnsi"/>
          <w:sz w:val="20"/>
          <w:szCs w:val="20"/>
          <w:lang w:val="en-GB"/>
        </w:rPr>
      </w:pPr>
    </w:p>
    <w:p w14:paraId="48B0228F" w14:textId="77777777" w:rsidR="00E40DD5" w:rsidRPr="003E7E94" w:rsidRDefault="00E40DD5" w:rsidP="001B286C">
      <w:pPr>
        <w:rPr>
          <w:rFonts w:asciiTheme="minorHAnsi" w:hAnsiTheme="minorHAnsi"/>
          <w:sz w:val="20"/>
          <w:szCs w:val="20"/>
          <w:lang w:val="en-GB"/>
        </w:rPr>
      </w:pPr>
    </w:p>
    <w:p w14:paraId="282AA8E9" w14:textId="77777777" w:rsidR="00E40DD5" w:rsidRPr="003E7E94" w:rsidRDefault="00E40DD5" w:rsidP="001B286C">
      <w:pPr>
        <w:rPr>
          <w:rFonts w:asciiTheme="minorHAnsi" w:hAnsiTheme="minorHAnsi"/>
          <w:sz w:val="20"/>
          <w:szCs w:val="20"/>
          <w:lang w:val="en-GB"/>
        </w:rPr>
      </w:pPr>
    </w:p>
    <w:p w14:paraId="079EA7C6" w14:textId="77777777" w:rsidR="00E40DD5" w:rsidRPr="003E7E94" w:rsidRDefault="00E40DD5" w:rsidP="001B286C">
      <w:pPr>
        <w:rPr>
          <w:rFonts w:asciiTheme="minorHAnsi" w:hAnsiTheme="minorHAnsi"/>
          <w:sz w:val="20"/>
          <w:szCs w:val="20"/>
          <w:lang w:val="en-GB"/>
        </w:rPr>
      </w:pPr>
    </w:p>
    <w:p w14:paraId="6C970216" w14:textId="77777777" w:rsidR="00E40DD5" w:rsidRPr="003E7E94" w:rsidRDefault="00E40DD5" w:rsidP="001B286C">
      <w:pPr>
        <w:rPr>
          <w:rFonts w:asciiTheme="minorHAnsi" w:hAnsiTheme="minorHAnsi"/>
          <w:sz w:val="20"/>
          <w:szCs w:val="20"/>
          <w:lang w:val="en-GB"/>
        </w:rPr>
      </w:pPr>
    </w:p>
    <w:p w14:paraId="7837F7CE" w14:textId="77777777" w:rsidR="00E40DD5" w:rsidRPr="003E7E94" w:rsidRDefault="00E40DD5" w:rsidP="001B286C">
      <w:pPr>
        <w:rPr>
          <w:rFonts w:asciiTheme="minorHAnsi" w:hAnsiTheme="minorHAnsi"/>
          <w:sz w:val="20"/>
          <w:szCs w:val="20"/>
          <w:lang w:val="en-GB"/>
        </w:rPr>
      </w:pPr>
    </w:p>
    <w:p w14:paraId="162A96BF" w14:textId="77777777" w:rsidR="00E40DD5" w:rsidRPr="003E7E94" w:rsidRDefault="00E40DD5" w:rsidP="001B286C">
      <w:pPr>
        <w:rPr>
          <w:rFonts w:asciiTheme="minorHAnsi" w:hAnsiTheme="minorHAnsi"/>
          <w:sz w:val="20"/>
          <w:szCs w:val="20"/>
          <w:lang w:val="en-GB"/>
        </w:rPr>
      </w:pPr>
    </w:p>
    <w:p w14:paraId="7AE5C911" w14:textId="77777777" w:rsidR="00E40DD5" w:rsidRPr="003E7E94" w:rsidRDefault="00E40DD5" w:rsidP="001B286C">
      <w:pPr>
        <w:rPr>
          <w:rFonts w:asciiTheme="minorHAnsi" w:hAnsiTheme="minorHAnsi"/>
          <w:sz w:val="20"/>
          <w:szCs w:val="20"/>
          <w:lang w:val="en-GB"/>
        </w:rPr>
      </w:pPr>
    </w:p>
    <w:p w14:paraId="5C5F8D68" w14:textId="1CA830EA" w:rsidR="00E40DD5" w:rsidRPr="003E7E94" w:rsidRDefault="00E40DD5" w:rsidP="001B286C">
      <w:pPr>
        <w:rPr>
          <w:rFonts w:asciiTheme="minorHAnsi" w:hAnsiTheme="minorHAnsi"/>
          <w:sz w:val="20"/>
          <w:szCs w:val="20"/>
          <w:lang w:val="en-GB"/>
        </w:rPr>
      </w:pPr>
    </w:p>
    <w:p w14:paraId="7B694770" w14:textId="10E68A01" w:rsidR="00BE5E8A" w:rsidRPr="003E7E94" w:rsidRDefault="00BE5E8A" w:rsidP="001B286C">
      <w:pPr>
        <w:rPr>
          <w:rFonts w:asciiTheme="minorHAnsi" w:hAnsiTheme="minorHAnsi"/>
          <w:sz w:val="20"/>
          <w:szCs w:val="20"/>
          <w:lang w:val="en-GB"/>
        </w:rPr>
      </w:pPr>
    </w:p>
    <w:p w14:paraId="7180E25B" w14:textId="77777777" w:rsidR="00BE5E8A" w:rsidRDefault="00BE5E8A" w:rsidP="001B286C">
      <w:pPr>
        <w:rPr>
          <w:rFonts w:asciiTheme="minorHAnsi" w:hAnsiTheme="minorHAnsi"/>
          <w:sz w:val="20"/>
          <w:szCs w:val="20"/>
          <w:lang w:val="en-GB"/>
        </w:rPr>
      </w:pPr>
    </w:p>
    <w:p w14:paraId="199C0DA5" w14:textId="77777777" w:rsidR="00E40DD5" w:rsidRDefault="00E40DD5" w:rsidP="001B286C">
      <w:pPr>
        <w:rPr>
          <w:rFonts w:asciiTheme="minorHAnsi" w:hAnsiTheme="minorHAnsi"/>
          <w:sz w:val="20"/>
          <w:szCs w:val="20"/>
          <w:lang w:val="en-GB"/>
        </w:rPr>
      </w:pPr>
    </w:p>
    <w:p w14:paraId="1BD7BFB1" w14:textId="77777777" w:rsidR="00B2207D" w:rsidRPr="003E7E94" w:rsidRDefault="00B2207D" w:rsidP="001B286C">
      <w:pPr>
        <w:rPr>
          <w:rFonts w:asciiTheme="minorHAnsi" w:hAnsiTheme="minorHAnsi"/>
          <w:sz w:val="20"/>
          <w:szCs w:val="20"/>
          <w:lang w:val="en-GB"/>
        </w:rPr>
      </w:pPr>
    </w:p>
    <w:p w14:paraId="6EDCE9C8" w14:textId="63F4A651" w:rsidR="00BE5E8A" w:rsidRPr="003E7E94" w:rsidRDefault="00474FA8" w:rsidP="00BE5E8A">
      <w:pPr>
        <w:rPr>
          <w:rFonts w:asciiTheme="minorHAnsi" w:hAnsiTheme="minorHAnsi"/>
          <w:b/>
          <w:sz w:val="20"/>
          <w:szCs w:val="20"/>
          <w:lang w:val="en-GB"/>
        </w:rPr>
      </w:pPr>
      <w:r>
        <w:rPr>
          <w:rFonts w:asciiTheme="minorHAnsi" w:hAnsiTheme="minorHAnsi"/>
          <w:b/>
          <w:sz w:val="20"/>
          <w:szCs w:val="20"/>
          <w:lang w:val="en-GB"/>
        </w:rPr>
        <w:lastRenderedPageBreak/>
        <w:t>11. Manufacturer's w</w:t>
      </w:r>
      <w:r w:rsidR="00BE5E8A" w:rsidRPr="003E7E94">
        <w:rPr>
          <w:rFonts w:asciiTheme="minorHAnsi" w:hAnsiTheme="minorHAnsi"/>
          <w:b/>
          <w:sz w:val="20"/>
          <w:szCs w:val="20"/>
          <w:lang w:val="en-GB"/>
        </w:rPr>
        <w:t>arranties</w:t>
      </w:r>
    </w:p>
    <w:p w14:paraId="2C018549" w14:textId="739D6AE8"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11.1. The manufacturer </w:t>
      </w:r>
      <w:r w:rsidR="00BD0E36" w:rsidRPr="003E7E94">
        <w:rPr>
          <w:rFonts w:asciiTheme="minorHAnsi" w:hAnsiTheme="minorHAnsi"/>
          <w:sz w:val="20"/>
          <w:szCs w:val="20"/>
          <w:lang w:val="en-GB"/>
        </w:rPr>
        <w:t>warrants</w:t>
      </w:r>
      <w:r w:rsidRPr="003E7E94">
        <w:rPr>
          <w:rFonts w:asciiTheme="minorHAnsi" w:hAnsiTheme="minorHAnsi"/>
          <w:sz w:val="20"/>
          <w:szCs w:val="20"/>
          <w:lang w:val="en-GB"/>
        </w:rPr>
        <w:t xml:space="preserve"> the correct operation of the product, subject to the storage, installation and operation rules specified in th</w:t>
      </w:r>
      <w:r w:rsidR="00BD0E36" w:rsidRPr="003E7E94">
        <w:rPr>
          <w:rFonts w:asciiTheme="minorHAnsi" w:hAnsiTheme="minorHAnsi"/>
          <w:sz w:val="20"/>
          <w:szCs w:val="20"/>
          <w:lang w:val="en-GB"/>
        </w:rPr>
        <w:t>is</w:t>
      </w: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O</w:t>
      </w:r>
      <w:r w:rsidRPr="003E7E94">
        <w:rPr>
          <w:rFonts w:asciiTheme="minorHAnsi" w:hAnsiTheme="minorHAnsi"/>
          <w:sz w:val="20"/>
          <w:szCs w:val="20"/>
          <w:lang w:val="en-GB"/>
        </w:rPr>
        <w:t xml:space="preserve">perating </w:t>
      </w:r>
      <w:r w:rsidR="00BD0E36" w:rsidRPr="003E7E94">
        <w:rPr>
          <w:rFonts w:asciiTheme="minorHAnsi" w:hAnsiTheme="minorHAnsi"/>
          <w:sz w:val="20"/>
          <w:szCs w:val="20"/>
          <w:lang w:val="en-GB"/>
        </w:rPr>
        <w:t>Manual</w:t>
      </w:r>
      <w:r w:rsidRPr="003E7E94">
        <w:rPr>
          <w:rFonts w:asciiTheme="minorHAnsi" w:hAnsiTheme="minorHAnsi"/>
          <w:sz w:val="20"/>
          <w:szCs w:val="20"/>
          <w:lang w:val="en-GB"/>
        </w:rPr>
        <w:t>, as well as the requirements of state regulations in the country of use of the product.</w:t>
      </w:r>
    </w:p>
    <w:p w14:paraId="5162FD16" w14:textId="4B8F1C8C"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11.2. The warranty period for the product is set by the manufacturer and is </w:t>
      </w:r>
      <w:r w:rsidR="00B956CC">
        <w:rPr>
          <w:rFonts w:asciiTheme="minorHAnsi" w:hAnsiTheme="minorHAnsi"/>
          <w:sz w:val="20"/>
          <w:szCs w:val="20"/>
          <w:lang w:val="en-GB"/>
        </w:rPr>
        <w:t>36</w:t>
      </w:r>
      <w:r w:rsidRPr="003E7E94">
        <w:rPr>
          <w:rFonts w:asciiTheme="minorHAnsi" w:hAnsiTheme="minorHAnsi"/>
          <w:sz w:val="20"/>
          <w:szCs w:val="20"/>
          <w:lang w:val="en-GB"/>
        </w:rPr>
        <w:t xml:space="preserve"> months from the date of sale of the </w:t>
      </w:r>
      <w:r w:rsidR="00BD0E36" w:rsidRPr="003E7E94">
        <w:rPr>
          <w:rFonts w:asciiTheme="minorHAnsi" w:hAnsiTheme="minorHAnsi"/>
          <w:sz w:val="20"/>
          <w:szCs w:val="20"/>
          <w:lang w:val="en-GB"/>
        </w:rPr>
        <w:t>product</w:t>
      </w:r>
      <w:r w:rsidRPr="003E7E94">
        <w:rPr>
          <w:rFonts w:asciiTheme="minorHAnsi" w:hAnsiTheme="minorHAnsi"/>
          <w:sz w:val="20"/>
          <w:szCs w:val="20"/>
          <w:lang w:val="en-GB"/>
        </w:rPr>
        <w:t xml:space="preserve"> to the consumer. In the absence of a sale date, the warranty period is calculated from the date of manufacture of the product.</w:t>
      </w:r>
    </w:p>
    <w:p w14:paraId="5D941E57"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11.3. The manufacturer undertakes to make a free repair during the warranty period if the following conditions are met:</w:t>
      </w:r>
    </w:p>
    <w:p w14:paraId="165CD848" w14:textId="1B24F57B" w:rsidR="00BE5E8A" w:rsidRPr="003E7E94" w:rsidRDefault="00BD0E36" w:rsidP="00BE5E8A">
      <w:pPr>
        <w:rPr>
          <w:rFonts w:asciiTheme="minorHAnsi" w:hAnsiTheme="minorHAnsi"/>
          <w:sz w:val="20"/>
          <w:szCs w:val="20"/>
          <w:lang w:val="en-GB"/>
        </w:rPr>
      </w:pPr>
      <w:r w:rsidRPr="003E7E94">
        <w:rPr>
          <w:rFonts w:asciiTheme="minorHAnsi" w:hAnsiTheme="minorHAnsi"/>
          <w:sz w:val="20"/>
          <w:szCs w:val="20"/>
          <w:lang w:val="en-GB"/>
        </w:rPr>
        <w:t>- T</w:t>
      </w:r>
      <w:r w:rsidR="00BE5E8A" w:rsidRPr="003E7E94">
        <w:rPr>
          <w:rFonts w:asciiTheme="minorHAnsi" w:hAnsiTheme="minorHAnsi"/>
          <w:sz w:val="20"/>
          <w:szCs w:val="20"/>
          <w:lang w:val="en-GB"/>
        </w:rPr>
        <w:t>he operation of the product was carried out in strict accordance with th</w:t>
      </w:r>
      <w:r w:rsidRPr="003E7E94">
        <w:rPr>
          <w:rFonts w:asciiTheme="minorHAnsi" w:hAnsiTheme="minorHAnsi"/>
          <w:sz w:val="20"/>
          <w:szCs w:val="20"/>
          <w:lang w:val="en-GB"/>
        </w:rPr>
        <w:t>is O</w:t>
      </w:r>
      <w:r w:rsidR="00BE5E8A" w:rsidRPr="003E7E94">
        <w:rPr>
          <w:rFonts w:asciiTheme="minorHAnsi" w:hAnsiTheme="minorHAnsi"/>
          <w:sz w:val="20"/>
          <w:szCs w:val="20"/>
          <w:lang w:val="en-GB"/>
        </w:rPr>
        <w:t xml:space="preserve">perating </w:t>
      </w:r>
      <w:r w:rsidRPr="003E7E94">
        <w:rPr>
          <w:rFonts w:asciiTheme="minorHAnsi" w:hAnsiTheme="minorHAnsi"/>
          <w:sz w:val="20"/>
          <w:szCs w:val="20"/>
          <w:lang w:val="en-GB"/>
        </w:rPr>
        <w:t>Manual</w:t>
      </w:r>
      <w:r w:rsidR="003E7E94">
        <w:rPr>
          <w:rFonts w:asciiTheme="minorHAnsi" w:hAnsiTheme="minorHAnsi"/>
          <w:sz w:val="20"/>
          <w:szCs w:val="20"/>
          <w:lang w:val="en-GB"/>
        </w:rPr>
        <w:t>. O</w:t>
      </w:r>
      <w:r w:rsidR="00BE5E8A" w:rsidRPr="003E7E94">
        <w:rPr>
          <w:rFonts w:asciiTheme="minorHAnsi" w:hAnsiTheme="minorHAnsi"/>
          <w:sz w:val="20"/>
          <w:szCs w:val="20"/>
          <w:lang w:val="en-GB"/>
        </w:rPr>
        <w:t>therwise the repair is carried out at the expense of the buyer;</w:t>
      </w:r>
    </w:p>
    <w:p w14:paraId="02E2127C" w14:textId="5E2E6DA9"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 xml:space="preserve">There is </w:t>
      </w:r>
      <w:r w:rsidRPr="003E7E94">
        <w:rPr>
          <w:rFonts w:asciiTheme="minorHAnsi" w:hAnsiTheme="minorHAnsi"/>
          <w:sz w:val="20"/>
          <w:szCs w:val="20"/>
          <w:lang w:val="en-GB"/>
        </w:rPr>
        <w:t xml:space="preserve">a positive decision by </w:t>
      </w:r>
      <w:r w:rsidR="00BD0E36" w:rsidRPr="003E7E94">
        <w:rPr>
          <w:rFonts w:asciiTheme="minorHAnsi" w:hAnsiTheme="minorHAnsi"/>
          <w:sz w:val="20"/>
          <w:szCs w:val="20"/>
          <w:lang w:val="en-GB"/>
        </w:rPr>
        <w:t>experts</w:t>
      </w:r>
      <w:r w:rsidRPr="003E7E94">
        <w:rPr>
          <w:rFonts w:asciiTheme="minorHAnsi" w:hAnsiTheme="minorHAnsi"/>
          <w:sz w:val="20"/>
          <w:szCs w:val="20"/>
          <w:lang w:val="en-GB"/>
        </w:rPr>
        <w:t xml:space="preserve"> of the manufacturer’s quality department to carry out warranty repairs of the product;</w:t>
      </w:r>
    </w:p>
    <w:p w14:paraId="35EBC7BC" w14:textId="482B83BB" w:rsidR="00BE5E8A" w:rsidRPr="003E7E94" w:rsidRDefault="00BD0E36" w:rsidP="00BE5E8A">
      <w:pPr>
        <w:rPr>
          <w:rFonts w:asciiTheme="minorHAnsi" w:hAnsiTheme="minorHAnsi"/>
          <w:sz w:val="20"/>
          <w:szCs w:val="20"/>
          <w:lang w:val="en-GB"/>
        </w:rPr>
      </w:pPr>
      <w:r w:rsidRPr="003E7E94">
        <w:rPr>
          <w:rFonts w:asciiTheme="minorHAnsi" w:hAnsiTheme="minorHAnsi"/>
          <w:sz w:val="20"/>
          <w:szCs w:val="20"/>
          <w:lang w:val="en-GB"/>
        </w:rPr>
        <w:t>- T</w:t>
      </w:r>
      <w:r w:rsidR="00BE5E8A" w:rsidRPr="003E7E94">
        <w:rPr>
          <w:rFonts w:asciiTheme="minorHAnsi" w:hAnsiTheme="minorHAnsi"/>
          <w:sz w:val="20"/>
          <w:szCs w:val="20"/>
          <w:lang w:val="en-GB"/>
        </w:rPr>
        <w:t xml:space="preserve">he product arrived in its </w:t>
      </w:r>
      <w:r w:rsidRPr="003E7E94">
        <w:rPr>
          <w:rFonts w:asciiTheme="minorHAnsi" w:hAnsiTheme="minorHAnsi"/>
          <w:sz w:val="20"/>
          <w:szCs w:val="20"/>
          <w:lang w:val="en-GB"/>
        </w:rPr>
        <w:t>clean</w:t>
      </w:r>
      <w:r w:rsidR="00BE5E8A" w:rsidRPr="003E7E94">
        <w:rPr>
          <w:rFonts w:asciiTheme="minorHAnsi" w:hAnsiTheme="minorHAnsi"/>
          <w:sz w:val="20"/>
          <w:szCs w:val="20"/>
          <w:lang w:val="en-GB"/>
        </w:rPr>
        <w:t xml:space="preserve"> form, without mechanical damage, with a complete set;</w:t>
      </w:r>
    </w:p>
    <w:p w14:paraId="315A42FA" w14:textId="614238A4"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There is</w:t>
      </w: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 xml:space="preserve">a </w:t>
      </w:r>
      <w:r w:rsidRPr="003E7E94">
        <w:rPr>
          <w:rFonts w:asciiTheme="minorHAnsi" w:hAnsiTheme="minorHAnsi"/>
          <w:sz w:val="20"/>
          <w:szCs w:val="20"/>
          <w:lang w:val="en-GB"/>
        </w:rPr>
        <w:t>consumer statement indicating the reasons for the failure of the product, photographs or video materials;</w:t>
      </w:r>
    </w:p>
    <w:p w14:paraId="6EC84CD4" w14:textId="29997AD3"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T</w:t>
      </w:r>
      <w:r w:rsidRPr="003E7E94">
        <w:rPr>
          <w:rFonts w:asciiTheme="minorHAnsi" w:hAnsiTheme="minorHAnsi"/>
          <w:sz w:val="20"/>
          <w:szCs w:val="20"/>
          <w:lang w:val="en-GB"/>
        </w:rPr>
        <w:t>he</w:t>
      </w:r>
      <w:r w:rsidR="00BD0E36" w:rsidRPr="003E7E94">
        <w:rPr>
          <w:rFonts w:asciiTheme="minorHAnsi" w:hAnsiTheme="minorHAnsi"/>
          <w:sz w:val="20"/>
          <w:szCs w:val="20"/>
          <w:lang w:val="en-GB"/>
        </w:rPr>
        <w:t>re is a t</w:t>
      </w:r>
      <w:r w:rsidRPr="003E7E94">
        <w:rPr>
          <w:rFonts w:asciiTheme="minorHAnsi" w:hAnsiTheme="minorHAnsi"/>
          <w:sz w:val="20"/>
          <w:szCs w:val="20"/>
          <w:lang w:val="en-GB"/>
        </w:rPr>
        <w:t xml:space="preserve">echnically sound </w:t>
      </w:r>
      <w:r w:rsidR="00BD0E36" w:rsidRPr="003E7E94">
        <w:rPr>
          <w:rFonts w:asciiTheme="minorHAnsi" w:hAnsiTheme="minorHAnsi"/>
          <w:sz w:val="20"/>
          <w:szCs w:val="20"/>
          <w:lang w:val="en-GB"/>
        </w:rPr>
        <w:t>report</w:t>
      </w:r>
      <w:r w:rsidRPr="003E7E94">
        <w:rPr>
          <w:rFonts w:asciiTheme="minorHAnsi" w:hAnsiTheme="minorHAnsi"/>
          <w:sz w:val="20"/>
          <w:szCs w:val="20"/>
          <w:lang w:val="en-GB"/>
        </w:rPr>
        <w:t xml:space="preserve"> from </w:t>
      </w:r>
      <w:r w:rsidR="00BD0E36" w:rsidRPr="003E7E94">
        <w:rPr>
          <w:rFonts w:asciiTheme="minorHAnsi" w:hAnsiTheme="minorHAnsi"/>
          <w:sz w:val="20"/>
          <w:szCs w:val="20"/>
          <w:lang w:val="en-GB"/>
        </w:rPr>
        <w:t>a</w:t>
      </w:r>
      <w:r w:rsidRPr="003E7E94">
        <w:rPr>
          <w:rFonts w:asciiTheme="minorHAnsi" w:hAnsiTheme="minorHAnsi"/>
          <w:sz w:val="20"/>
          <w:szCs w:val="20"/>
          <w:lang w:val="en-GB"/>
        </w:rPr>
        <w:t xml:space="preserve"> trading organization;</w:t>
      </w:r>
    </w:p>
    <w:p w14:paraId="15386352" w14:textId="4E0D0434"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There is</w:t>
      </w:r>
      <w:r w:rsidRPr="003E7E94">
        <w:rPr>
          <w:rFonts w:asciiTheme="minorHAnsi" w:hAnsiTheme="minorHAnsi"/>
          <w:sz w:val="20"/>
          <w:szCs w:val="20"/>
          <w:lang w:val="en-GB"/>
        </w:rPr>
        <w:t xml:space="preserve"> a </w:t>
      </w:r>
      <w:r w:rsidR="00BD0E36" w:rsidRPr="003E7E94">
        <w:rPr>
          <w:rFonts w:asciiTheme="minorHAnsi" w:hAnsiTheme="minorHAnsi"/>
          <w:sz w:val="20"/>
          <w:szCs w:val="20"/>
          <w:lang w:val="en-GB"/>
        </w:rPr>
        <w:t>receipt</w:t>
      </w:r>
      <w:r w:rsidRPr="003E7E94">
        <w:rPr>
          <w:rFonts w:asciiTheme="minorHAnsi" w:hAnsiTheme="minorHAnsi"/>
          <w:sz w:val="20"/>
          <w:szCs w:val="20"/>
          <w:lang w:val="en-GB"/>
        </w:rPr>
        <w:t>, bank payment order or other document confirming the purchase of the product.</w:t>
      </w:r>
    </w:p>
    <w:p w14:paraId="2F46EF79"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11.4. Manufacturer's warranties do not apply to the following cases:</w:t>
      </w:r>
    </w:p>
    <w:p w14:paraId="4F5DAEA7" w14:textId="19278CBF"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I</w:t>
      </w:r>
      <w:r w:rsidRPr="003E7E94">
        <w:rPr>
          <w:rFonts w:asciiTheme="minorHAnsi" w:hAnsiTheme="minorHAnsi"/>
          <w:sz w:val="20"/>
          <w:szCs w:val="20"/>
          <w:lang w:val="en-GB"/>
        </w:rPr>
        <w:t>f a defect occurs as a result of deliberate and/or erroneous actions of the consumer when using the product;</w:t>
      </w:r>
    </w:p>
    <w:p w14:paraId="58021143" w14:textId="2267EB26"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I</w:t>
      </w:r>
      <w:r w:rsidRPr="003E7E94">
        <w:rPr>
          <w:rFonts w:asciiTheme="minorHAnsi" w:hAnsiTheme="minorHAnsi"/>
          <w:sz w:val="20"/>
          <w:szCs w:val="20"/>
          <w:lang w:val="en-GB"/>
        </w:rPr>
        <w:t xml:space="preserve">n </w:t>
      </w:r>
      <w:r w:rsidR="00BD0E36" w:rsidRPr="003E7E94">
        <w:rPr>
          <w:rFonts w:asciiTheme="minorHAnsi" w:hAnsiTheme="minorHAnsi"/>
          <w:sz w:val="20"/>
          <w:szCs w:val="20"/>
          <w:lang w:val="en-GB"/>
        </w:rPr>
        <w:t xml:space="preserve">the event </w:t>
      </w:r>
      <w:r w:rsidRPr="003E7E94">
        <w:rPr>
          <w:rFonts w:asciiTheme="minorHAnsi" w:hAnsiTheme="minorHAnsi"/>
          <w:sz w:val="20"/>
          <w:szCs w:val="20"/>
          <w:lang w:val="en-GB"/>
        </w:rPr>
        <w:t>of breakage or damage to the product due to natural disaster, illegal actions of third parties;</w:t>
      </w:r>
    </w:p>
    <w:p w14:paraId="625D13F3" w14:textId="7AFA3FA9" w:rsidR="00BE5E8A" w:rsidRPr="003E7E94" w:rsidRDefault="00BD0E36" w:rsidP="00BE5E8A">
      <w:pPr>
        <w:rPr>
          <w:rFonts w:asciiTheme="minorHAnsi" w:hAnsiTheme="minorHAnsi"/>
          <w:sz w:val="20"/>
          <w:szCs w:val="20"/>
          <w:lang w:val="en-GB"/>
        </w:rPr>
      </w:pPr>
      <w:r w:rsidRPr="003E7E94">
        <w:rPr>
          <w:rFonts w:asciiTheme="minorHAnsi" w:hAnsiTheme="minorHAnsi"/>
          <w:sz w:val="20"/>
          <w:szCs w:val="20"/>
          <w:lang w:val="en-GB"/>
        </w:rPr>
        <w:t>- I</w:t>
      </w:r>
      <w:r w:rsidR="00BE5E8A" w:rsidRPr="003E7E94">
        <w:rPr>
          <w:rFonts w:asciiTheme="minorHAnsi" w:hAnsiTheme="minorHAnsi"/>
          <w:sz w:val="20"/>
          <w:szCs w:val="20"/>
          <w:lang w:val="en-GB"/>
        </w:rPr>
        <w:t xml:space="preserve">n </w:t>
      </w:r>
      <w:r w:rsidRPr="003E7E94">
        <w:rPr>
          <w:rFonts w:asciiTheme="minorHAnsi" w:hAnsiTheme="minorHAnsi"/>
          <w:sz w:val="20"/>
          <w:szCs w:val="20"/>
          <w:lang w:val="en-GB"/>
        </w:rPr>
        <w:t xml:space="preserve">the event </w:t>
      </w:r>
      <w:r w:rsidR="00BE5E8A" w:rsidRPr="003E7E94">
        <w:rPr>
          <w:rFonts w:asciiTheme="minorHAnsi" w:hAnsiTheme="minorHAnsi"/>
          <w:sz w:val="20"/>
          <w:szCs w:val="20"/>
          <w:lang w:val="en-GB"/>
        </w:rPr>
        <w:t>of damage caused by ingress of foreign substances, objects, liquids;</w:t>
      </w:r>
    </w:p>
    <w:p w14:paraId="27D33E99" w14:textId="77E1E304"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I</w:t>
      </w:r>
      <w:r w:rsidRPr="003E7E94">
        <w:rPr>
          <w:rFonts w:asciiTheme="minorHAnsi" w:hAnsiTheme="minorHAnsi"/>
          <w:sz w:val="20"/>
          <w:szCs w:val="20"/>
          <w:lang w:val="en-GB"/>
        </w:rPr>
        <w:t>f the malfunction is caused by direct or indirect action of mechanical forces, chemical, thermal or physical effects;</w:t>
      </w:r>
    </w:p>
    <w:p w14:paraId="6E154DF1" w14:textId="34382BDF"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I</w:t>
      </w:r>
      <w:r w:rsidRPr="003E7E94">
        <w:rPr>
          <w:rFonts w:asciiTheme="minorHAnsi" w:hAnsiTheme="minorHAnsi"/>
          <w:sz w:val="20"/>
          <w:szCs w:val="20"/>
          <w:lang w:val="en-GB"/>
        </w:rPr>
        <w:t>n the event of disassembly of the product, design changes or other interventions not provided for in th</w:t>
      </w:r>
      <w:r w:rsidR="008E4267" w:rsidRPr="003E7E94">
        <w:rPr>
          <w:rFonts w:asciiTheme="minorHAnsi" w:hAnsiTheme="minorHAnsi"/>
          <w:sz w:val="20"/>
          <w:szCs w:val="20"/>
          <w:lang w:val="en-GB"/>
        </w:rPr>
        <w:t>is</w:t>
      </w: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O</w:t>
      </w:r>
      <w:r w:rsidRPr="003E7E94">
        <w:rPr>
          <w:rFonts w:asciiTheme="minorHAnsi" w:hAnsiTheme="minorHAnsi"/>
          <w:sz w:val="20"/>
          <w:szCs w:val="20"/>
          <w:lang w:val="en-GB"/>
        </w:rPr>
        <w:t xml:space="preserve">perating </w:t>
      </w:r>
      <w:r w:rsidR="008E4267" w:rsidRPr="003E7E94">
        <w:rPr>
          <w:rFonts w:asciiTheme="minorHAnsi" w:hAnsiTheme="minorHAnsi"/>
          <w:sz w:val="20"/>
          <w:szCs w:val="20"/>
          <w:lang w:val="en-GB"/>
        </w:rPr>
        <w:t>Manual</w:t>
      </w:r>
      <w:r w:rsidRPr="003E7E94">
        <w:rPr>
          <w:rFonts w:asciiTheme="minorHAnsi" w:hAnsiTheme="minorHAnsi"/>
          <w:sz w:val="20"/>
          <w:szCs w:val="20"/>
          <w:lang w:val="en-GB"/>
        </w:rPr>
        <w:t>.</w:t>
      </w:r>
    </w:p>
    <w:p w14:paraId="425C1900" w14:textId="77777777" w:rsidR="00BE5E8A" w:rsidRPr="003E7E94" w:rsidRDefault="00BE5E8A" w:rsidP="00BE5E8A">
      <w:pPr>
        <w:rPr>
          <w:rFonts w:asciiTheme="minorHAnsi" w:hAnsiTheme="minorHAnsi"/>
          <w:sz w:val="20"/>
          <w:szCs w:val="20"/>
          <w:lang w:val="en-GB"/>
        </w:rPr>
      </w:pPr>
    </w:p>
    <w:p w14:paraId="185A6BE4" w14:textId="2C3B74D8" w:rsidR="007D71F2" w:rsidRPr="003E7E94" w:rsidRDefault="00BE5E8A" w:rsidP="008E4267">
      <w:pPr>
        <w:rPr>
          <w:rFonts w:asciiTheme="minorHAnsi" w:hAnsiTheme="minorHAnsi"/>
          <w:sz w:val="20"/>
          <w:szCs w:val="20"/>
          <w:lang w:val="en-GB"/>
        </w:rPr>
      </w:pPr>
      <w:r w:rsidRPr="003E7E94">
        <w:rPr>
          <w:rFonts w:asciiTheme="minorHAnsi" w:hAnsiTheme="minorHAnsi"/>
          <w:sz w:val="20"/>
          <w:szCs w:val="20"/>
          <w:lang w:val="en-GB"/>
        </w:rPr>
        <w:t xml:space="preserve">SIA Apple Press Ltd does not bear any responsibility and is not obliged to indemnify either moral or material damage if any damage is caused to the user or other individuals, including children and animals, when using the </w:t>
      </w:r>
      <w:r w:rsidR="008E4267" w:rsidRPr="003E7E94">
        <w:rPr>
          <w:rFonts w:asciiTheme="minorHAnsi" w:hAnsiTheme="minorHAnsi"/>
          <w:sz w:val="20"/>
          <w:szCs w:val="20"/>
          <w:lang w:val="en-GB"/>
        </w:rPr>
        <w:t>Crusher</w:t>
      </w:r>
      <w:r w:rsidRPr="003E7E94">
        <w:rPr>
          <w:rFonts w:asciiTheme="minorHAnsi" w:hAnsiTheme="minorHAnsi"/>
          <w:sz w:val="20"/>
          <w:szCs w:val="20"/>
          <w:lang w:val="en-GB"/>
        </w:rPr>
        <w:t>, including their health (any bodily injuries or psychological injuries) due to non-compliance with the conditions of th</w:t>
      </w:r>
      <w:r w:rsidR="008E4267" w:rsidRPr="003E7E94">
        <w:rPr>
          <w:rFonts w:asciiTheme="minorHAnsi" w:hAnsiTheme="minorHAnsi"/>
          <w:sz w:val="20"/>
          <w:szCs w:val="20"/>
          <w:lang w:val="en-GB"/>
        </w:rPr>
        <w:t>is O</w:t>
      </w:r>
      <w:r w:rsidRPr="003E7E94">
        <w:rPr>
          <w:rFonts w:asciiTheme="minorHAnsi" w:hAnsiTheme="minorHAnsi"/>
          <w:sz w:val="20"/>
          <w:szCs w:val="20"/>
          <w:lang w:val="en-GB"/>
        </w:rPr>
        <w:t xml:space="preserve">perating </w:t>
      </w:r>
      <w:r w:rsidR="008E4267" w:rsidRPr="003E7E94">
        <w:rPr>
          <w:rFonts w:asciiTheme="minorHAnsi" w:hAnsiTheme="minorHAnsi"/>
          <w:sz w:val="20"/>
          <w:szCs w:val="20"/>
          <w:lang w:val="en-GB"/>
        </w:rPr>
        <w:t>Manual</w:t>
      </w:r>
      <w:r w:rsidRPr="003E7E94">
        <w:rPr>
          <w:rFonts w:asciiTheme="minorHAnsi" w:hAnsiTheme="minorHAnsi"/>
          <w:sz w:val="20"/>
          <w:szCs w:val="20"/>
          <w:lang w:val="en-GB"/>
        </w:rPr>
        <w:t xml:space="preserve"> and in the absence of manufacturer's fault. Upon the occurrence of the above circumstances, all responsibility for damages rests with the victim or the guilty person. SIA Apple Press Ltd does not bear any responsibility for any negative consequences that occurred when using the product, violating the requirements of </w:t>
      </w:r>
      <w:r w:rsidR="008E4267" w:rsidRPr="003E7E94">
        <w:rPr>
          <w:rFonts w:asciiTheme="minorHAnsi" w:hAnsiTheme="minorHAnsi"/>
          <w:sz w:val="20"/>
          <w:szCs w:val="20"/>
          <w:lang w:val="en-GB"/>
        </w:rPr>
        <w:t>this Operating Manual</w:t>
      </w:r>
      <w:r w:rsidRPr="003E7E94">
        <w:rPr>
          <w:rFonts w:asciiTheme="minorHAnsi" w:hAnsiTheme="minorHAnsi"/>
          <w:sz w:val="20"/>
          <w:szCs w:val="20"/>
          <w:lang w:val="en-GB"/>
        </w:rPr>
        <w:t xml:space="preserve">, including damage to the </w:t>
      </w:r>
      <w:r w:rsidR="008E4267" w:rsidRPr="003E7E94">
        <w:rPr>
          <w:rFonts w:asciiTheme="minorHAnsi" w:hAnsiTheme="minorHAnsi"/>
          <w:sz w:val="20"/>
          <w:szCs w:val="20"/>
          <w:lang w:val="en-GB"/>
        </w:rPr>
        <w:t>Crusher</w:t>
      </w:r>
      <w:r w:rsidRPr="003E7E94">
        <w:rPr>
          <w:rFonts w:asciiTheme="minorHAnsi" w:hAnsiTheme="minorHAnsi"/>
          <w:sz w:val="20"/>
          <w:szCs w:val="20"/>
          <w:lang w:val="en-GB"/>
        </w:rPr>
        <w:t xml:space="preserve"> caused by </w:t>
      </w:r>
      <w:r w:rsidR="008E4267" w:rsidRPr="003E7E94">
        <w:rPr>
          <w:rFonts w:asciiTheme="minorHAnsi" w:hAnsiTheme="minorHAnsi"/>
          <w:sz w:val="20"/>
          <w:szCs w:val="20"/>
          <w:lang w:val="en-GB"/>
        </w:rPr>
        <w:t xml:space="preserve">non-authorised </w:t>
      </w:r>
      <w:r w:rsidRPr="003E7E94">
        <w:rPr>
          <w:rFonts w:asciiTheme="minorHAnsi" w:hAnsiTheme="minorHAnsi"/>
          <w:sz w:val="20"/>
          <w:szCs w:val="20"/>
          <w:lang w:val="en-GB"/>
        </w:rPr>
        <w:t xml:space="preserve">introduction of any changes to the design of this product. </w:t>
      </w:r>
    </w:p>
    <w:p w14:paraId="2729B2D3" w14:textId="77777777" w:rsidR="007D71F2" w:rsidRPr="003E7E94" w:rsidRDefault="007D71F2" w:rsidP="007D71F2">
      <w:pPr>
        <w:jc w:val="center"/>
        <w:rPr>
          <w:rFonts w:asciiTheme="minorHAnsi" w:hAnsiTheme="minorHAnsi"/>
          <w:b/>
          <w:sz w:val="20"/>
          <w:szCs w:val="20"/>
          <w:lang w:val="en-GB"/>
        </w:rPr>
      </w:pPr>
    </w:p>
    <w:p w14:paraId="05BE1EAD" w14:textId="77777777" w:rsidR="007D71F2" w:rsidRPr="003E7E94" w:rsidRDefault="007D71F2" w:rsidP="007D71F2">
      <w:pPr>
        <w:jc w:val="center"/>
        <w:rPr>
          <w:rFonts w:asciiTheme="minorHAnsi" w:hAnsiTheme="minorHAnsi"/>
          <w:b/>
          <w:sz w:val="20"/>
          <w:szCs w:val="20"/>
          <w:lang w:val="en-GB"/>
        </w:rPr>
      </w:pPr>
    </w:p>
    <w:p w14:paraId="69AB740A" w14:textId="77777777" w:rsidR="007D71F2" w:rsidRPr="003E7E94" w:rsidRDefault="007D71F2" w:rsidP="007D71F2">
      <w:pPr>
        <w:jc w:val="center"/>
        <w:rPr>
          <w:rFonts w:asciiTheme="minorHAnsi" w:hAnsiTheme="minorHAnsi"/>
          <w:b/>
          <w:sz w:val="20"/>
          <w:szCs w:val="20"/>
          <w:lang w:val="en-GB"/>
        </w:rPr>
      </w:pPr>
    </w:p>
    <w:p w14:paraId="718F8F61" w14:textId="77777777" w:rsidR="007D71F2" w:rsidRPr="003E7E94" w:rsidRDefault="007D71F2" w:rsidP="007D71F2">
      <w:pPr>
        <w:jc w:val="center"/>
        <w:rPr>
          <w:rFonts w:asciiTheme="minorHAnsi" w:hAnsiTheme="minorHAnsi"/>
          <w:b/>
          <w:sz w:val="20"/>
          <w:szCs w:val="20"/>
          <w:lang w:val="en-GB"/>
        </w:rPr>
      </w:pPr>
    </w:p>
    <w:p w14:paraId="19C40FD1" w14:textId="77777777" w:rsidR="00E40DD5" w:rsidRPr="003E7E94" w:rsidRDefault="00E40DD5" w:rsidP="007D71F2">
      <w:pPr>
        <w:jc w:val="center"/>
        <w:rPr>
          <w:rFonts w:asciiTheme="minorHAnsi" w:hAnsiTheme="minorHAnsi"/>
          <w:b/>
          <w:sz w:val="20"/>
          <w:szCs w:val="20"/>
          <w:lang w:val="en-GB"/>
        </w:rPr>
      </w:pPr>
    </w:p>
    <w:p w14:paraId="119F7C60" w14:textId="77777777" w:rsidR="00E40DD5" w:rsidRPr="003E7E94" w:rsidRDefault="00E40DD5" w:rsidP="007D71F2">
      <w:pPr>
        <w:jc w:val="center"/>
        <w:rPr>
          <w:rFonts w:asciiTheme="minorHAnsi" w:hAnsiTheme="minorHAnsi"/>
          <w:b/>
          <w:sz w:val="20"/>
          <w:szCs w:val="20"/>
          <w:lang w:val="en-GB"/>
        </w:rPr>
      </w:pPr>
    </w:p>
    <w:p w14:paraId="2E73323D" w14:textId="77777777" w:rsidR="00E40DD5" w:rsidRPr="003E7E94" w:rsidRDefault="00E40DD5" w:rsidP="007D71F2">
      <w:pPr>
        <w:jc w:val="center"/>
        <w:rPr>
          <w:rFonts w:asciiTheme="minorHAnsi" w:hAnsiTheme="minorHAnsi"/>
          <w:b/>
          <w:sz w:val="20"/>
          <w:szCs w:val="20"/>
          <w:lang w:val="en-GB"/>
        </w:rPr>
      </w:pPr>
    </w:p>
    <w:p w14:paraId="145B0CF4" w14:textId="77777777" w:rsidR="00E40DD5" w:rsidRPr="003E7E94" w:rsidRDefault="00E40DD5" w:rsidP="007D71F2">
      <w:pPr>
        <w:jc w:val="center"/>
        <w:rPr>
          <w:rFonts w:asciiTheme="minorHAnsi" w:hAnsiTheme="minorHAnsi"/>
          <w:b/>
          <w:sz w:val="20"/>
          <w:szCs w:val="20"/>
          <w:lang w:val="en-GB"/>
        </w:rPr>
      </w:pPr>
    </w:p>
    <w:p w14:paraId="50F3EC5E" w14:textId="77777777" w:rsidR="00E40DD5" w:rsidRPr="003E7E94" w:rsidRDefault="00E40DD5" w:rsidP="007D71F2">
      <w:pPr>
        <w:jc w:val="center"/>
        <w:rPr>
          <w:rFonts w:asciiTheme="minorHAnsi" w:hAnsiTheme="minorHAnsi"/>
          <w:b/>
          <w:sz w:val="20"/>
          <w:szCs w:val="20"/>
          <w:lang w:val="en-GB"/>
        </w:rPr>
      </w:pPr>
    </w:p>
    <w:p w14:paraId="38BFB6C7" w14:textId="77777777" w:rsidR="00E40DD5" w:rsidRPr="003E7E94" w:rsidRDefault="00E40DD5" w:rsidP="007D71F2">
      <w:pPr>
        <w:jc w:val="center"/>
        <w:rPr>
          <w:rFonts w:asciiTheme="minorHAnsi" w:hAnsiTheme="minorHAnsi"/>
          <w:b/>
          <w:sz w:val="20"/>
          <w:szCs w:val="20"/>
          <w:lang w:val="en-GB"/>
        </w:rPr>
      </w:pPr>
    </w:p>
    <w:p w14:paraId="040CA85D" w14:textId="77777777" w:rsidR="00E40DD5" w:rsidRDefault="00E40DD5" w:rsidP="007D71F2">
      <w:pPr>
        <w:jc w:val="center"/>
        <w:rPr>
          <w:rFonts w:asciiTheme="minorHAnsi" w:hAnsiTheme="minorHAnsi"/>
          <w:b/>
          <w:sz w:val="20"/>
          <w:szCs w:val="20"/>
          <w:lang w:val="en-GB"/>
        </w:rPr>
      </w:pPr>
    </w:p>
    <w:p w14:paraId="510780C1" w14:textId="77777777" w:rsidR="008F4B23" w:rsidRDefault="008F4B23" w:rsidP="007D71F2">
      <w:pPr>
        <w:jc w:val="center"/>
        <w:rPr>
          <w:rFonts w:asciiTheme="minorHAnsi" w:hAnsiTheme="minorHAnsi"/>
          <w:b/>
          <w:sz w:val="20"/>
          <w:szCs w:val="20"/>
          <w:lang w:val="en-GB"/>
        </w:rPr>
      </w:pPr>
    </w:p>
    <w:p w14:paraId="27E35863" w14:textId="77777777" w:rsidR="008F4B23" w:rsidRDefault="008F4B23" w:rsidP="007D71F2">
      <w:pPr>
        <w:jc w:val="center"/>
        <w:rPr>
          <w:rFonts w:asciiTheme="minorHAnsi" w:hAnsiTheme="minorHAnsi"/>
          <w:b/>
          <w:sz w:val="20"/>
          <w:szCs w:val="20"/>
          <w:lang w:val="en-GB"/>
        </w:rPr>
      </w:pPr>
    </w:p>
    <w:p w14:paraId="5023D48D" w14:textId="77777777" w:rsidR="00B956CC" w:rsidRDefault="00B956CC" w:rsidP="007D71F2">
      <w:pPr>
        <w:jc w:val="center"/>
        <w:rPr>
          <w:rFonts w:asciiTheme="minorHAnsi" w:hAnsiTheme="minorHAnsi"/>
          <w:b/>
          <w:sz w:val="20"/>
          <w:szCs w:val="20"/>
          <w:lang w:val="en-GB"/>
        </w:rPr>
      </w:pPr>
    </w:p>
    <w:p w14:paraId="0F68624E" w14:textId="77777777" w:rsidR="00B956CC" w:rsidRDefault="00B956CC" w:rsidP="007D71F2">
      <w:pPr>
        <w:jc w:val="center"/>
        <w:rPr>
          <w:rFonts w:asciiTheme="minorHAnsi" w:hAnsiTheme="minorHAnsi"/>
          <w:b/>
          <w:sz w:val="20"/>
          <w:szCs w:val="20"/>
          <w:lang w:val="en-GB"/>
        </w:rPr>
      </w:pPr>
    </w:p>
    <w:p w14:paraId="1B83B653" w14:textId="77777777" w:rsidR="00B956CC" w:rsidRDefault="00B956CC" w:rsidP="007D71F2">
      <w:pPr>
        <w:jc w:val="center"/>
        <w:rPr>
          <w:rFonts w:asciiTheme="minorHAnsi" w:hAnsiTheme="minorHAnsi"/>
          <w:b/>
          <w:sz w:val="20"/>
          <w:szCs w:val="20"/>
          <w:lang w:val="en-GB"/>
        </w:rPr>
      </w:pPr>
    </w:p>
    <w:p w14:paraId="0385CD50" w14:textId="77777777" w:rsidR="00E96C57" w:rsidRDefault="00E96C57" w:rsidP="00B2207D">
      <w:pPr>
        <w:rPr>
          <w:rFonts w:asciiTheme="minorHAnsi" w:hAnsiTheme="minorHAnsi"/>
          <w:b/>
          <w:sz w:val="20"/>
          <w:szCs w:val="20"/>
          <w:lang w:val="en-GB"/>
        </w:rPr>
      </w:pPr>
    </w:p>
    <w:p w14:paraId="2F02F71A" w14:textId="77777777" w:rsidR="00FA6CCE" w:rsidRDefault="00FA6CCE" w:rsidP="007D71F2">
      <w:pPr>
        <w:jc w:val="center"/>
        <w:rPr>
          <w:rFonts w:asciiTheme="minorHAnsi" w:hAnsiTheme="minorHAnsi"/>
          <w:b/>
          <w:sz w:val="20"/>
          <w:szCs w:val="20"/>
          <w:lang w:val="en-GB"/>
        </w:rPr>
      </w:pPr>
    </w:p>
    <w:p w14:paraId="5EA15E8E" w14:textId="77777777" w:rsidR="008F4B23" w:rsidRDefault="008F4B23" w:rsidP="007D71F2">
      <w:pPr>
        <w:jc w:val="center"/>
        <w:rPr>
          <w:rFonts w:asciiTheme="minorHAnsi" w:hAnsiTheme="minorHAnsi"/>
          <w:b/>
          <w:sz w:val="20"/>
          <w:szCs w:val="20"/>
          <w:lang w:val="en-GB"/>
        </w:rPr>
      </w:pPr>
    </w:p>
    <w:p w14:paraId="62718908" w14:textId="77777777" w:rsidR="00B956CC" w:rsidRPr="00244609" w:rsidRDefault="00B956CC" w:rsidP="00B956CC">
      <w:pPr>
        <w:jc w:val="center"/>
        <w:rPr>
          <w:rFonts w:asciiTheme="minorHAnsi" w:hAnsiTheme="minorHAnsi"/>
          <w:b/>
          <w:sz w:val="20"/>
          <w:szCs w:val="20"/>
          <w:lang w:val="en-US"/>
        </w:rPr>
      </w:pPr>
      <w:r w:rsidRPr="00244609">
        <w:rPr>
          <w:rFonts w:asciiTheme="minorHAnsi" w:hAnsiTheme="minorHAnsi"/>
          <w:b/>
          <w:sz w:val="20"/>
          <w:szCs w:val="20"/>
          <w:lang w:val="en-US"/>
        </w:rPr>
        <w:t>Manufacturer:</w:t>
      </w:r>
    </w:p>
    <w:p w14:paraId="38A2EB13" w14:textId="77777777" w:rsidR="00B956CC" w:rsidRPr="00244609" w:rsidRDefault="00B956CC" w:rsidP="00B956CC">
      <w:pPr>
        <w:jc w:val="center"/>
        <w:rPr>
          <w:rFonts w:asciiTheme="minorHAnsi" w:hAnsiTheme="minorHAnsi"/>
          <w:sz w:val="20"/>
          <w:szCs w:val="20"/>
          <w:lang w:val="en-US"/>
        </w:rPr>
      </w:pPr>
      <w:r w:rsidRPr="00244609">
        <w:rPr>
          <w:rFonts w:asciiTheme="minorHAnsi" w:hAnsiTheme="minorHAnsi"/>
          <w:sz w:val="20"/>
          <w:szCs w:val="20"/>
          <w:lang w:val="en-US"/>
        </w:rPr>
        <w:t>SIA «Apple Press Ltd»</w:t>
      </w:r>
    </w:p>
    <w:p w14:paraId="5D210959" w14:textId="77777777" w:rsidR="00B956CC" w:rsidRPr="00244609" w:rsidRDefault="00B956CC" w:rsidP="00B956CC">
      <w:pPr>
        <w:jc w:val="center"/>
        <w:rPr>
          <w:rFonts w:asciiTheme="minorHAnsi" w:hAnsiTheme="minorHAnsi"/>
          <w:sz w:val="20"/>
          <w:szCs w:val="20"/>
          <w:lang w:val="en-US"/>
        </w:rPr>
      </w:pPr>
      <w:r w:rsidRPr="00244609">
        <w:rPr>
          <w:rFonts w:asciiTheme="minorHAnsi" w:hAnsiTheme="minorHAnsi"/>
          <w:sz w:val="20"/>
          <w:szCs w:val="20"/>
          <w:lang w:val="en-US"/>
        </w:rPr>
        <w:t>Registration number: 40203130458</w:t>
      </w:r>
    </w:p>
    <w:p w14:paraId="5770862E" w14:textId="77777777" w:rsidR="00B956CC" w:rsidRPr="00244609" w:rsidRDefault="00B956CC" w:rsidP="00B956CC">
      <w:pPr>
        <w:jc w:val="center"/>
        <w:rPr>
          <w:rFonts w:asciiTheme="minorHAnsi" w:hAnsiTheme="minorHAnsi"/>
          <w:sz w:val="20"/>
          <w:szCs w:val="20"/>
          <w:lang w:val="en-US"/>
        </w:rPr>
      </w:pPr>
      <w:r w:rsidRPr="00244609">
        <w:rPr>
          <w:rFonts w:asciiTheme="minorHAnsi" w:hAnsiTheme="minorHAnsi"/>
          <w:sz w:val="20"/>
          <w:szCs w:val="20"/>
          <w:lang w:val="en-US"/>
        </w:rPr>
        <w:t>VAT number: LV40203130458</w:t>
      </w:r>
    </w:p>
    <w:p w14:paraId="7F7F1319" w14:textId="26F64DB2" w:rsidR="00606315" w:rsidRPr="00B956CC" w:rsidRDefault="00B956CC" w:rsidP="00B956CC">
      <w:pPr>
        <w:jc w:val="center"/>
        <w:rPr>
          <w:rFonts w:asciiTheme="minorHAnsi" w:hAnsiTheme="minorHAnsi"/>
          <w:lang w:val="en-US"/>
        </w:rPr>
      </w:pPr>
      <w:r w:rsidRPr="00244609">
        <w:rPr>
          <w:noProof/>
          <w:sz w:val="20"/>
          <w:szCs w:val="20"/>
          <w:lang w:val="it-IT"/>
        </w:rPr>
        <w:drawing>
          <wp:anchor distT="0" distB="0" distL="114300" distR="114300" simplePos="0" relativeHeight="251667456" behindDoc="1" locked="0" layoutInCell="1" allowOverlap="1" wp14:anchorId="13E5ED9B" wp14:editId="76D9037C">
            <wp:simplePos x="0" y="0"/>
            <wp:positionH relativeFrom="column">
              <wp:posOffset>-328295</wp:posOffset>
            </wp:positionH>
            <wp:positionV relativeFrom="paragraph">
              <wp:posOffset>235839</wp:posOffset>
            </wp:positionV>
            <wp:extent cx="5936615" cy="359410"/>
            <wp:effectExtent l="0" t="0" r="0" b="0"/>
            <wp:wrapNone/>
            <wp:docPr id="87670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0712" name="Рисунок 876707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36615" cy="359410"/>
                    </a:xfrm>
                    <a:prstGeom prst="rect">
                      <a:avLst/>
                    </a:prstGeom>
                  </pic:spPr>
                </pic:pic>
              </a:graphicData>
            </a:graphic>
            <wp14:sizeRelH relativeFrom="page">
              <wp14:pctWidth>0</wp14:pctWidth>
            </wp14:sizeRelH>
            <wp14:sizeRelV relativeFrom="page">
              <wp14:pctHeight>0</wp14:pctHeight>
            </wp14:sizeRelV>
          </wp:anchor>
        </w:drawing>
      </w:r>
      <w:r w:rsidRPr="00244609">
        <w:rPr>
          <w:rFonts w:asciiTheme="minorHAnsi" w:hAnsiTheme="minorHAnsi"/>
          <w:sz w:val="20"/>
          <w:szCs w:val="20"/>
          <w:lang w:val="en-US"/>
        </w:rPr>
        <w:t xml:space="preserve">Address: </w:t>
      </w:r>
      <w:proofErr w:type="spellStart"/>
      <w:r w:rsidRPr="00244609">
        <w:rPr>
          <w:rFonts w:asciiTheme="minorHAnsi" w:hAnsiTheme="minorHAnsi"/>
          <w:sz w:val="20"/>
          <w:szCs w:val="20"/>
          <w:lang w:val="en-US"/>
        </w:rPr>
        <w:t>Maskavas</w:t>
      </w:r>
      <w:proofErr w:type="spellEnd"/>
      <w:r w:rsidRPr="00244609">
        <w:rPr>
          <w:rFonts w:asciiTheme="minorHAnsi" w:hAnsiTheme="minorHAnsi"/>
          <w:sz w:val="20"/>
          <w:szCs w:val="20"/>
          <w:lang w:val="en-US"/>
        </w:rPr>
        <w:t xml:space="preserve"> </w:t>
      </w:r>
      <w:proofErr w:type="spellStart"/>
      <w:r w:rsidRPr="00244609">
        <w:rPr>
          <w:rFonts w:asciiTheme="minorHAnsi" w:hAnsiTheme="minorHAnsi"/>
          <w:sz w:val="20"/>
          <w:szCs w:val="20"/>
          <w:lang w:val="en-US"/>
        </w:rPr>
        <w:t>iela</w:t>
      </w:r>
      <w:proofErr w:type="spellEnd"/>
      <w:r w:rsidRPr="00244609">
        <w:rPr>
          <w:rFonts w:asciiTheme="minorHAnsi" w:hAnsiTheme="minorHAnsi"/>
          <w:sz w:val="20"/>
          <w:szCs w:val="20"/>
          <w:lang w:val="en-US"/>
        </w:rPr>
        <w:t xml:space="preserve"> 260K-1-13, Riga, LV-1063, Latvia</w:t>
      </w:r>
    </w:p>
    <w:sectPr w:rsidR="00606315" w:rsidRPr="00B956CC" w:rsidSect="0014480E">
      <w:footerReference w:type="default" r:id="rId14"/>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D6408A" w14:textId="77777777" w:rsidR="00FF4243" w:rsidRDefault="00FF4243" w:rsidP="00CE65C1">
      <w:r>
        <w:separator/>
      </w:r>
    </w:p>
  </w:endnote>
  <w:endnote w:type="continuationSeparator" w:id="0">
    <w:p w14:paraId="692079B6" w14:textId="77777777" w:rsidR="00FF4243" w:rsidRDefault="00FF4243" w:rsidP="00CE65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MS Minngs">
    <w:altName w:val="MS Mincho"/>
    <w:panose1 w:val="020B0604020202020204"/>
    <w:charset w:val="80"/>
    <w:family w:val="auto"/>
    <w:notTrueType/>
    <w:pitch w:val="variable"/>
    <w:sig w:usb0="00000001" w:usb1="08070000" w:usb2="00000010" w:usb3="00000000" w:csb0="00020000" w:csb1="00000000"/>
  </w:font>
  <w:font w:name="Tahoma">
    <w:panose1 w:val="020B0604030504040204"/>
    <w:charset w:val="00"/>
    <w:family w:val="auto"/>
    <w:pitch w:val="variable"/>
    <w:sig w:usb0="E1002EFF" w:usb1="C000605B" w:usb2="00000029" w:usb3="00000000" w:csb0="000101FF" w:csb1="00000000"/>
  </w:font>
  <w:font w:name="MS MinNew Roman">
    <w:altName w:val="Roman"/>
    <w:panose1 w:val="020B0604020202020204"/>
    <w:charset w:val="80"/>
    <w:family w:val="auto"/>
    <w:notTrueType/>
    <w:pitch w:val="variable"/>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7F11F" w14:textId="77777777" w:rsidR="00606315" w:rsidRDefault="00992D1C">
    <w:pPr>
      <w:pStyle w:val="a8"/>
    </w:pPr>
    <w:r>
      <w:rPr>
        <w:noProof/>
      </w:rPr>
      <w:drawing>
        <wp:anchor distT="0" distB="0" distL="114300" distR="114300" simplePos="0" relativeHeight="251657728" behindDoc="1" locked="0" layoutInCell="1" allowOverlap="1" wp14:anchorId="772C98EA" wp14:editId="04F33DE6">
          <wp:simplePos x="0" y="0"/>
          <wp:positionH relativeFrom="column">
            <wp:posOffset>5486400</wp:posOffset>
          </wp:positionH>
          <wp:positionV relativeFrom="paragraph">
            <wp:posOffset>-568960</wp:posOffset>
          </wp:positionV>
          <wp:extent cx="1030605" cy="1030605"/>
          <wp:effectExtent l="0" t="0" r="0" b="0"/>
          <wp:wrapNone/>
          <wp:docPr id="3"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0605" cy="103060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8DB1C5" w14:textId="77777777" w:rsidR="00FF4243" w:rsidRDefault="00FF4243" w:rsidP="00CE65C1">
      <w:r>
        <w:separator/>
      </w:r>
    </w:p>
  </w:footnote>
  <w:footnote w:type="continuationSeparator" w:id="0">
    <w:p w14:paraId="1DCCB4D7" w14:textId="77777777" w:rsidR="00FF4243" w:rsidRDefault="00FF4243" w:rsidP="00CE65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806B51"/>
    <w:multiLevelType w:val="hybridMultilevel"/>
    <w:tmpl w:val="661C9F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8DD58BC"/>
    <w:multiLevelType w:val="hybridMultilevel"/>
    <w:tmpl w:val="3FCCC122"/>
    <w:lvl w:ilvl="0" w:tplc="C9847482">
      <w:start w:val="1"/>
      <w:numFmt w:val="decimal"/>
      <w:lvlText w:val="%1-"/>
      <w:lvlJc w:val="left"/>
      <w:pPr>
        <w:ind w:left="720" w:hanging="360"/>
      </w:pPr>
      <w:rPr>
        <w:rFonts w:asciiTheme="minorHAnsi" w:eastAsia="MS Minngs" w:hAnsiTheme="minorHAnsi"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16cid:durableId="445545895">
    <w:abstractNumId w:val="1"/>
  </w:num>
  <w:num w:numId="2" w16cid:durableId="15642139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4"/>
  <w:proofState w:spelling="clean"/>
  <w:defaultTabStop w:val="708"/>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86C"/>
    <w:rsid w:val="0000314E"/>
    <w:rsid w:val="00011BF1"/>
    <w:rsid w:val="000365D4"/>
    <w:rsid w:val="00043618"/>
    <w:rsid w:val="00057105"/>
    <w:rsid w:val="00057BC6"/>
    <w:rsid w:val="0007098D"/>
    <w:rsid w:val="00097885"/>
    <w:rsid w:val="000A4080"/>
    <w:rsid w:val="000B20EA"/>
    <w:rsid w:val="000C20DD"/>
    <w:rsid w:val="000C7ACD"/>
    <w:rsid w:val="000F6520"/>
    <w:rsid w:val="00102590"/>
    <w:rsid w:val="00107E6E"/>
    <w:rsid w:val="00113F67"/>
    <w:rsid w:val="00132CCA"/>
    <w:rsid w:val="00142550"/>
    <w:rsid w:val="0014480E"/>
    <w:rsid w:val="00151A04"/>
    <w:rsid w:val="001527B2"/>
    <w:rsid w:val="00165706"/>
    <w:rsid w:val="001906B9"/>
    <w:rsid w:val="001B286C"/>
    <w:rsid w:val="001C2A95"/>
    <w:rsid w:val="001D1120"/>
    <w:rsid w:val="001D327F"/>
    <w:rsid w:val="001F2C2B"/>
    <w:rsid w:val="0020280B"/>
    <w:rsid w:val="00202987"/>
    <w:rsid w:val="00223269"/>
    <w:rsid w:val="00234857"/>
    <w:rsid w:val="00240489"/>
    <w:rsid w:val="00256C20"/>
    <w:rsid w:val="00262BE1"/>
    <w:rsid w:val="002B5719"/>
    <w:rsid w:val="002E5243"/>
    <w:rsid w:val="002E6CEA"/>
    <w:rsid w:val="002F6855"/>
    <w:rsid w:val="0032358D"/>
    <w:rsid w:val="00323DFC"/>
    <w:rsid w:val="003401E1"/>
    <w:rsid w:val="003412C8"/>
    <w:rsid w:val="00343CC6"/>
    <w:rsid w:val="00343DDA"/>
    <w:rsid w:val="00356456"/>
    <w:rsid w:val="00356B08"/>
    <w:rsid w:val="0036279F"/>
    <w:rsid w:val="00364666"/>
    <w:rsid w:val="00381D4A"/>
    <w:rsid w:val="00395118"/>
    <w:rsid w:val="003A2027"/>
    <w:rsid w:val="003A5D13"/>
    <w:rsid w:val="003C6551"/>
    <w:rsid w:val="003D4763"/>
    <w:rsid w:val="003E1DE5"/>
    <w:rsid w:val="003E5B10"/>
    <w:rsid w:val="003E7E94"/>
    <w:rsid w:val="003F4704"/>
    <w:rsid w:val="0042761D"/>
    <w:rsid w:val="00430E6A"/>
    <w:rsid w:val="00441272"/>
    <w:rsid w:val="00461DD1"/>
    <w:rsid w:val="00465549"/>
    <w:rsid w:val="00474FA8"/>
    <w:rsid w:val="0049767E"/>
    <w:rsid w:val="004B52B9"/>
    <w:rsid w:val="004B7DC3"/>
    <w:rsid w:val="004D4A74"/>
    <w:rsid w:val="004D62C9"/>
    <w:rsid w:val="004E6BD0"/>
    <w:rsid w:val="00500DB5"/>
    <w:rsid w:val="00511BCA"/>
    <w:rsid w:val="00536BEC"/>
    <w:rsid w:val="0055177D"/>
    <w:rsid w:val="005578D9"/>
    <w:rsid w:val="00575359"/>
    <w:rsid w:val="005801EC"/>
    <w:rsid w:val="00581B78"/>
    <w:rsid w:val="00586A98"/>
    <w:rsid w:val="005A2FBF"/>
    <w:rsid w:val="005B39EE"/>
    <w:rsid w:val="005B5CB8"/>
    <w:rsid w:val="005C66F4"/>
    <w:rsid w:val="005D4870"/>
    <w:rsid w:val="00601E81"/>
    <w:rsid w:val="00606315"/>
    <w:rsid w:val="006148D9"/>
    <w:rsid w:val="00623773"/>
    <w:rsid w:val="00634D63"/>
    <w:rsid w:val="0064363A"/>
    <w:rsid w:val="0067146D"/>
    <w:rsid w:val="0069388B"/>
    <w:rsid w:val="006A69A1"/>
    <w:rsid w:val="006B4044"/>
    <w:rsid w:val="006C58B1"/>
    <w:rsid w:val="006D259F"/>
    <w:rsid w:val="006E3340"/>
    <w:rsid w:val="006E4F1D"/>
    <w:rsid w:val="0071498E"/>
    <w:rsid w:val="00723079"/>
    <w:rsid w:val="007265F7"/>
    <w:rsid w:val="00745B2C"/>
    <w:rsid w:val="007465E7"/>
    <w:rsid w:val="0075027B"/>
    <w:rsid w:val="00760D86"/>
    <w:rsid w:val="00762171"/>
    <w:rsid w:val="00782203"/>
    <w:rsid w:val="007A0BE5"/>
    <w:rsid w:val="007A1FB3"/>
    <w:rsid w:val="007A6FF6"/>
    <w:rsid w:val="007B16D1"/>
    <w:rsid w:val="007C1CAA"/>
    <w:rsid w:val="007D71F2"/>
    <w:rsid w:val="00815EF0"/>
    <w:rsid w:val="00820AFD"/>
    <w:rsid w:val="00820F04"/>
    <w:rsid w:val="008351FD"/>
    <w:rsid w:val="00845B2D"/>
    <w:rsid w:val="00871072"/>
    <w:rsid w:val="0088037B"/>
    <w:rsid w:val="008952F2"/>
    <w:rsid w:val="008A164C"/>
    <w:rsid w:val="008A6322"/>
    <w:rsid w:val="008A74C3"/>
    <w:rsid w:val="008B2D1B"/>
    <w:rsid w:val="008D1397"/>
    <w:rsid w:val="008E4267"/>
    <w:rsid w:val="008F4B23"/>
    <w:rsid w:val="00906EA0"/>
    <w:rsid w:val="009105E3"/>
    <w:rsid w:val="00913B36"/>
    <w:rsid w:val="00924CB1"/>
    <w:rsid w:val="00935502"/>
    <w:rsid w:val="009424D1"/>
    <w:rsid w:val="00946852"/>
    <w:rsid w:val="00962D8A"/>
    <w:rsid w:val="00964A59"/>
    <w:rsid w:val="00971DB4"/>
    <w:rsid w:val="0097725E"/>
    <w:rsid w:val="00992D1C"/>
    <w:rsid w:val="009A641A"/>
    <w:rsid w:val="009B580B"/>
    <w:rsid w:val="009D3EFA"/>
    <w:rsid w:val="00A11B52"/>
    <w:rsid w:val="00A157DA"/>
    <w:rsid w:val="00A60DD2"/>
    <w:rsid w:val="00A81EC8"/>
    <w:rsid w:val="00A848F6"/>
    <w:rsid w:val="00A90791"/>
    <w:rsid w:val="00A90FE1"/>
    <w:rsid w:val="00AA15BA"/>
    <w:rsid w:val="00AC5C98"/>
    <w:rsid w:val="00AC6779"/>
    <w:rsid w:val="00B01E90"/>
    <w:rsid w:val="00B0510E"/>
    <w:rsid w:val="00B10220"/>
    <w:rsid w:val="00B11F80"/>
    <w:rsid w:val="00B16314"/>
    <w:rsid w:val="00B214A4"/>
    <w:rsid w:val="00B2207D"/>
    <w:rsid w:val="00B3661F"/>
    <w:rsid w:val="00B52DFC"/>
    <w:rsid w:val="00B671D4"/>
    <w:rsid w:val="00B737AB"/>
    <w:rsid w:val="00B8017E"/>
    <w:rsid w:val="00B956CC"/>
    <w:rsid w:val="00BA7F9A"/>
    <w:rsid w:val="00BC097F"/>
    <w:rsid w:val="00BC4417"/>
    <w:rsid w:val="00BD0E36"/>
    <w:rsid w:val="00BE3415"/>
    <w:rsid w:val="00BE5E8A"/>
    <w:rsid w:val="00C0704D"/>
    <w:rsid w:val="00C100D3"/>
    <w:rsid w:val="00C1256C"/>
    <w:rsid w:val="00C13EB5"/>
    <w:rsid w:val="00C15168"/>
    <w:rsid w:val="00C24EB2"/>
    <w:rsid w:val="00C41A5F"/>
    <w:rsid w:val="00C41FFA"/>
    <w:rsid w:val="00C54181"/>
    <w:rsid w:val="00C57A6B"/>
    <w:rsid w:val="00C644F9"/>
    <w:rsid w:val="00C66761"/>
    <w:rsid w:val="00CB0B43"/>
    <w:rsid w:val="00CB764F"/>
    <w:rsid w:val="00CE65C1"/>
    <w:rsid w:val="00CF0C28"/>
    <w:rsid w:val="00D04B46"/>
    <w:rsid w:val="00D46325"/>
    <w:rsid w:val="00D54D4D"/>
    <w:rsid w:val="00D816F3"/>
    <w:rsid w:val="00DA3B8C"/>
    <w:rsid w:val="00DB0C2E"/>
    <w:rsid w:val="00E26F08"/>
    <w:rsid w:val="00E303E5"/>
    <w:rsid w:val="00E31DAB"/>
    <w:rsid w:val="00E40DD5"/>
    <w:rsid w:val="00E91F5E"/>
    <w:rsid w:val="00E96C57"/>
    <w:rsid w:val="00ED79EB"/>
    <w:rsid w:val="00F036E2"/>
    <w:rsid w:val="00F04FD2"/>
    <w:rsid w:val="00F100EA"/>
    <w:rsid w:val="00F20A52"/>
    <w:rsid w:val="00F32EC1"/>
    <w:rsid w:val="00F45AC8"/>
    <w:rsid w:val="00F47CE9"/>
    <w:rsid w:val="00F7265D"/>
    <w:rsid w:val="00F9613E"/>
    <w:rsid w:val="00FA4E29"/>
    <w:rsid w:val="00FA6CCE"/>
    <w:rsid w:val="00FD6D09"/>
    <w:rsid w:val="00FF424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7A770C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ngs"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06EA0"/>
    <w:rPr>
      <w:rFonts w:ascii="Times New Roman" w:hAnsi="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1B286C"/>
    <w:rPr>
      <w:rFonts w:cs="Times New Roman"/>
      <w:color w:val="0000FF"/>
      <w:u w:val="single"/>
    </w:rPr>
  </w:style>
  <w:style w:type="paragraph" w:styleId="a4">
    <w:name w:val="List Paragraph"/>
    <w:basedOn w:val="a"/>
    <w:uiPriority w:val="99"/>
    <w:qFormat/>
    <w:rsid w:val="00845B2D"/>
    <w:pPr>
      <w:ind w:left="720"/>
      <w:contextualSpacing/>
    </w:pPr>
    <w:rPr>
      <w:rFonts w:ascii="Calibri" w:hAnsi="Calibri"/>
    </w:rPr>
  </w:style>
  <w:style w:type="character" w:styleId="a5">
    <w:name w:val="Emphasis"/>
    <w:basedOn w:val="a0"/>
    <w:uiPriority w:val="99"/>
    <w:qFormat/>
    <w:rsid w:val="00D54D4D"/>
    <w:rPr>
      <w:rFonts w:cs="Times New Roman"/>
      <w:i/>
      <w:iCs/>
    </w:rPr>
  </w:style>
  <w:style w:type="paragraph" w:styleId="a6">
    <w:name w:val="header"/>
    <w:basedOn w:val="a"/>
    <w:link w:val="a7"/>
    <w:uiPriority w:val="99"/>
    <w:rsid w:val="00CE65C1"/>
    <w:pPr>
      <w:tabs>
        <w:tab w:val="center" w:pos="4677"/>
        <w:tab w:val="right" w:pos="9355"/>
      </w:tabs>
    </w:pPr>
    <w:rPr>
      <w:rFonts w:ascii="Calibri" w:hAnsi="Calibri"/>
    </w:rPr>
  </w:style>
  <w:style w:type="character" w:customStyle="1" w:styleId="a7">
    <w:name w:val="Верхний колонтитул Знак"/>
    <w:basedOn w:val="a0"/>
    <w:link w:val="a6"/>
    <w:uiPriority w:val="99"/>
    <w:locked/>
    <w:rsid w:val="00CE65C1"/>
    <w:rPr>
      <w:rFonts w:cs="Times New Roman"/>
    </w:rPr>
  </w:style>
  <w:style w:type="paragraph" w:styleId="a8">
    <w:name w:val="footer"/>
    <w:basedOn w:val="a"/>
    <w:link w:val="a9"/>
    <w:uiPriority w:val="99"/>
    <w:rsid w:val="00CE65C1"/>
    <w:pPr>
      <w:tabs>
        <w:tab w:val="center" w:pos="4677"/>
        <w:tab w:val="right" w:pos="9355"/>
      </w:tabs>
    </w:pPr>
    <w:rPr>
      <w:rFonts w:ascii="Calibri" w:hAnsi="Calibri"/>
    </w:rPr>
  </w:style>
  <w:style w:type="character" w:customStyle="1" w:styleId="a9">
    <w:name w:val="Нижний колонтитул Знак"/>
    <w:basedOn w:val="a0"/>
    <w:link w:val="a8"/>
    <w:uiPriority w:val="99"/>
    <w:locked/>
    <w:rsid w:val="00CE65C1"/>
    <w:rPr>
      <w:rFonts w:cs="Times New Roman"/>
    </w:rPr>
  </w:style>
  <w:style w:type="paragraph" w:styleId="aa">
    <w:name w:val="Balloon Text"/>
    <w:basedOn w:val="a"/>
    <w:link w:val="ab"/>
    <w:uiPriority w:val="99"/>
    <w:semiHidden/>
    <w:rsid w:val="003C6551"/>
    <w:rPr>
      <w:rFonts w:ascii="Tahoma" w:hAnsi="Tahoma" w:cs="Tahoma"/>
      <w:sz w:val="16"/>
      <w:szCs w:val="16"/>
    </w:rPr>
  </w:style>
  <w:style w:type="character" w:customStyle="1" w:styleId="ab">
    <w:name w:val="Текст выноски Знак"/>
    <w:basedOn w:val="a0"/>
    <w:link w:val="aa"/>
    <w:uiPriority w:val="99"/>
    <w:semiHidden/>
    <w:locked/>
    <w:rsid w:val="003C655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756344">
      <w:marLeft w:val="0"/>
      <w:marRight w:val="0"/>
      <w:marTop w:val="0"/>
      <w:marBottom w:val="0"/>
      <w:divBdr>
        <w:top w:val="none" w:sz="0" w:space="0" w:color="auto"/>
        <w:left w:val="none" w:sz="0" w:space="0" w:color="auto"/>
        <w:bottom w:val="none" w:sz="0" w:space="0" w:color="auto"/>
        <w:right w:val="none" w:sz="0" w:space="0" w:color="auto"/>
      </w:divBdr>
    </w:div>
    <w:div w:id="489756389">
      <w:marLeft w:val="0"/>
      <w:marRight w:val="0"/>
      <w:marTop w:val="0"/>
      <w:marBottom w:val="0"/>
      <w:divBdr>
        <w:top w:val="none" w:sz="0" w:space="0" w:color="auto"/>
        <w:left w:val="none" w:sz="0" w:space="0" w:color="auto"/>
        <w:bottom w:val="none" w:sz="0" w:space="0" w:color="auto"/>
        <w:right w:val="none" w:sz="0" w:space="0" w:color="auto"/>
      </w:divBdr>
    </w:div>
    <w:div w:id="489756411">
      <w:marLeft w:val="0"/>
      <w:marRight w:val="0"/>
      <w:marTop w:val="0"/>
      <w:marBottom w:val="0"/>
      <w:divBdr>
        <w:top w:val="none" w:sz="0" w:space="0" w:color="auto"/>
        <w:left w:val="none" w:sz="0" w:space="0" w:color="auto"/>
        <w:bottom w:val="none" w:sz="0" w:space="0" w:color="auto"/>
        <w:right w:val="none" w:sz="0" w:space="0" w:color="auto"/>
      </w:divBdr>
      <w:divsChild>
        <w:div w:id="489756273">
          <w:marLeft w:val="0"/>
          <w:marRight w:val="0"/>
          <w:marTop w:val="0"/>
          <w:marBottom w:val="0"/>
          <w:divBdr>
            <w:top w:val="none" w:sz="0" w:space="0" w:color="auto"/>
            <w:left w:val="none" w:sz="0" w:space="0" w:color="auto"/>
            <w:bottom w:val="none" w:sz="0" w:space="0" w:color="auto"/>
            <w:right w:val="none" w:sz="0" w:space="0" w:color="auto"/>
          </w:divBdr>
        </w:div>
        <w:div w:id="489756274">
          <w:marLeft w:val="0"/>
          <w:marRight w:val="0"/>
          <w:marTop w:val="0"/>
          <w:marBottom w:val="0"/>
          <w:divBdr>
            <w:top w:val="none" w:sz="0" w:space="0" w:color="auto"/>
            <w:left w:val="none" w:sz="0" w:space="0" w:color="auto"/>
            <w:bottom w:val="none" w:sz="0" w:space="0" w:color="auto"/>
            <w:right w:val="none" w:sz="0" w:space="0" w:color="auto"/>
          </w:divBdr>
        </w:div>
        <w:div w:id="489756275">
          <w:marLeft w:val="0"/>
          <w:marRight w:val="0"/>
          <w:marTop w:val="0"/>
          <w:marBottom w:val="0"/>
          <w:divBdr>
            <w:top w:val="none" w:sz="0" w:space="0" w:color="auto"/>
            <w:left w:val="none" w:sz="0" w:space="0" w:color="auto"/>
            <w:bottom w:val="none" w:sz="0" w:space="0" w:color="auto"/>
            <w:right w:val="none" w:sz="0" w:space="0" w:color="auto"/>
          </w:divBdr>
        </w:div>
        <w:div w:id="489756276">
          <w:marLeft w:val="0"/>
          <w:marRight w:val="0"/>
          <w:marTop w:val="0"/>
          <w:marBottom w:val="0"/>
          <w:divBdr>
            <w:top w:val="none" w:sz="0" w:space="0" w:color="auto"/>
            <w:left w:val="none" w:sz="0" w:space="0" w:color="auto"/>
            <w:bottom w:val="none" w:sz="0" w:space="0" w:color="auto"/>
            <w:right w:val="none" w:sz="0" w:space="0" w:color="auto"/>
          </w:divBdr>
        </w:div>
        <w:div w:id="489756277">
          <w:marLeft w:val="0"/>
          <w:marRight w:val="0"/>
          <w:marTop w:val="0"/>
          <w:marBottom w:val="0"/>
          <w:divBdr>
            <w:top w:val="none" w:sz="0" w:space="0" w:color="auto"/>
            <w:left w:val="none" w:sz="0" w:space="0" w:color="auto"/>
            <w:bottom w:val="none" w:sz="0" w:space="0" w:color="auto"/>
            <w:right w:val="none" w:sz="0" w:space="0" w:color="auto"/>
          </w:divBdr>
        </w:div>
        <w:div w:id="489756278">
          <w:marLeft w:val="0"/>
          <w:marRight w:val="0"/>
          <w:marTop w:val="0"/>
          <w:marBottom w:val="0"/>
          <w:divBdr>
            <w:top w:val="none" w:sz="0" w:space="0" w:color="auto"/>
            <w:left w:val="none" w:sz="0" w:space="0" w:color="auto"/>
            <w:bottom w:val="none" w:sz="0" w:space="0" w:color="auto"/>
            <w:right w:val="none" w:sz="0" w:space="0" w:color="auto"/>
          </w:divBdr>
        </w:div>
        <w:div w:id="489756279">
          <w:marLeft w:val="0"/>
          <w:marRight w:val="0"/>
          <w:marTop w:val="0"/>
          <w:marBottom w:val="0"/>
          <w:divBdr>
            <w:top w:val="none" w:sz="0" w:space="0" w:color="auto"/>
            <w:left w:val="none" w:sz="0" w:space="0" w:color="auto"/>
            <w:bottom w:val="none" w:sz="0" w:space="0" w:color="auto"/>
            <w:right w:val="none" w:sz="0" w:space="0" w:color="auto"/>
          </w:divBdr>
        </w:div>
        <w:div w:id="489756280">
          <w:marLeft w:val="0"/>
          <w:marRight w:val="0"/>
          <w:marTop w:val="0"/>
          <w:marBottom w:val="0"/>
          <w:divBdr>
            <w:top w:val="none" w:sz="0" w:space="0" w:color="auto"/>
            <w:left w:val="none" w:sz="0" w:space="0" w:color="auto"/>
            <w:bottom w:val="none" w:sz="0" w:space="0" w:color="auto"/>
            <w:right w:val="none" w:sz="0" w:space="0" w:color="auto"/>
          </w:divBdr>
        </w:div>
        <w:div w:id="489756281">
          <w:marLeft w:val="0"/>
          <w:marRight w:val="0"/>
          <w:marTop w:val="0"/>
          <w:marBottom w:val="0"/>
          <w:divBdr>
            <w:top w:val="none" w:sz="0" w:space="0" w:color="auto"/>
            <w:left w:val="none" w:sz="0" w:space="0" w:color="auto"/>
            <w:bottom w:val="none" w:sz="0" w:space="0" w:color="auto"/>
            <w:right w:val="none" w:sz="0" w:space="0" w:color="auto"/>
          </w:divBdr>
        </w:div>
        <w:div w:id="489756282">
          <w:marLeft w:val="0"/>
          <w:marRight w:val="0"/>
          <w:marTop w:val="0"/>
          <w:marBottom w:val="0"/>
          <w:divBdr>
            <w:top w:val="none" w:sz="0" w:space="0" w:color="auto"/>
            <w:left w:val="none" w:sz="0" w:space="0" w:color="auto"/>
            <w:bottom w:val="none" w:sz="0" w:space="0" w:color="auto"/>
            <w:right w:val="none" w:sz="0" w:space="0" w:color="auto"/>
          </w:divBdr>
        </w:div>
        <w:div w:id="489756283">
          <w:marLeft w:val="0"/>
          <w:marRight w:val="0"/>
          <w:marTop w:val="0"/>
          <w:marBottom w:val="0"/>
          <w:divBdr>
            <w:top w:val="none" w:sz="0" w:space="0" w:color="auto"/>
            <w:left w:val="none" w:sz="0" w:space="0" w:color="auto"/>
            <w:bottom w:val="none" w:sz="0" w:space="0" w:color="auto"/>
            <w:right w:val="none" w:sz="0" w:space="0" w:color="auto"/>
          </w:divBdr>
        </w:div>
        <w:div w:id="489756284">
          <w:marLeft w:val="0"/>
          <w:marRight w:val="0"/>
          <w:marTop w:val="0"/>
          <w:marBottom w:val="0"/>
          <w:divBdr>
            <w:top w:val="none" w:sz="0" w:space="0" w:color="auto"/>
            <w:left w:val="none" w:sz="0" w:space="0" w:color="auto"/>
            <w:bottom w:val="none" w:sz="0" w:space="0" w:color="auto"/>
            <w:right w:val="none" w:sz="0" w:space="0" w:color="auto"/>
          </w:divBdr>
        </w:div>
        <w:div w:id="489756285">
          <w:marLeft w:val="0"/>
          <w:marRight w:val="0"/>
          <w:marTop w:val="0"/>
          <w:marBottom w:val="0"/>
          <w:divBdr>
            <w:top w:val="none" w:sz="0" w:space="0" w:color="auto"/>
            <w:left w:val="none" w:sz="0" w:space="0" w:color="auto"/>
            <w:bottom w:val="none" w:sz="0" w:space="0" w:color="auto"/>
            <w:right w:val="none" w:sz="0" w:space="0" w:color="auto"/>
          </w:divBdr>
        </w:div>
        <w:div w:id="489756286">
          <w:marLeft w:val="0"/>
          <w:marRight w:val="0"/>
          <w:marTop w:val="0"/>
          <w:marBottom w:val="0"/>
          <w:divBdr>
            <w:top w:val="none" w:sz="0" w:space="0" w:color="auto"/>
            <w:left w:val="none" w:sz="0" w:space="0" w:color="auto"/>
            <w:bottom w:val="none" w:sz="0" w:space="0" w:color="auto"/>
            <w:right w:val="none" w:sz="0" w:space="0" w:color="auto"/>
          </w:divBdr>
        </w:div>
        <w:div w:id="489756287">
          <w:marLeft w:val="0"/>
          <w:marRight w:val="0"/>
          <w:marTop w:val="0"/>
          <w:marBottom w:val="0"/>
          <w:divBdr>
            <w:top w:val="none" w:sz="0" w:space="0" w:color="auto"/>
            <w:left w:val="none" w:sz="0" w:space="0" w:color="auto"/>
            <w:bottom w:val="none" w:sz="0" w:space="0" w:color="auto"/>
            <w:right w:val="none" w:sz="0" w:space="0" w:color="auto"/>
          </w:divBdr>
        </w:div>
        <w:div w:id="489756288">
          <w:marLeft w:val="0"/>
          <w:marRight w:val="0"/>
          <w:marTop w:val="0"/>
          <w:marBottom w:val="0"/>
          <w:divBdr>
            <w:top w:val="none" w:sz="0" w:space="0" w:color="auto"/>
            <w:left w:val="none" w:sz="0" w:space="0" w:color="auto"/>
            <w:bottom w:val="none" w:sz="0" w:space="0" w:color="auto"/>
            <w:right w:val="none" w:sz="0" w:space="0" w:color="auto"/>
          </w:divBdr>
        </w:div>
        <w:div w:id="489756289">
          <w:marLeft w:val="0"/>
          <w:marRight w:val="0"/>
          <w:marTop w:val="0"/>
          <w:marBottom w:val="0"/>
          <w:divBdr>
            <w:top w:val="none" w:sz="0" w:space="0" w:color="auto"/>
            <w:left w:val="none" w:sz="0" w:space="0" w:color="auto"/>
            <w:bottom w:val="none" w:sz="0" w:space="0" w:color="auto"/>
            <w:right w:val="none" w:sz="0" w:space="0" w:color="auto"/>
          </w:divBdr>
        </w:div>
        <w:div w:id="489756290">
          <w:marLeft w:val="0"/>
          <w:marRight w:val="0"/>
          <w:marTop w:val="0"/>
          <w:marBottom w:val="0"/>
          <w:divBdr>
            <w:top w:val="none" w:sz="0" w:space="0" w:color="auto"/>
            <w:left w:val="none" w:sz="0" w:space="0" w:color="auto"/>
            <w:bottom w:val="none" w:sz="0" w:space="0" w:color="auto"/>
            <w:right w:val="none" w:sz="0" w:space="0" w:color="auto"/>
          </w:divBdr>
        </w:div>
        <w:div w:id="489756291">
          <w:marLeft w:val="0"/>
          <w:marRight w:val="0"/>
          <w:marTop w:val="0"/>
          <w:marBottom w:val="0"/>
          <w:divBdr>
            <w:top w:val="none" w:sz="0" w:space="0" w:color="auto"/>
            <w:left w:val="none" w:sz="0" w:space="0" w:color="auto"/>
            <w:bottom w:val="none" w:sz="0" w:space="0" w:color="auto"/>
            <w:right w:val="none" w:sz="0" w:space="0" w:color="auto"/>
          </w:divBdr>
        </w:div>
        <w:div w:id="489756292">
          <w:marLeft w:val="0"/>
          <w:marRight w:val="0"/>
          <w:marTop w:val="0"/>
          <w:marBottom w:val="0"/>
          <w:divBdr>
            <w:top w:val="none" w:sz="0" w:space="0" w:color="auto"/>
            <w:left w:val="none" w:sz="0" w:space="0" w:color="auto"/>
            <w:bottom w:val="none" w:sz="0" w:space="0" w:color="auto"/>
            <w:right w:val="none" w:sz="0" w:space="0" w:color="auto"/>
          </w:divBdr>
        </w:div>
        <w:div w:id="489756293">
          <w:marLeft w:val="0"/>
          <w:marRight w:val="0"/>
          <w:marTop w:val="0"/>
          <w:marBottom w:val="0"/>
          <w:divBdr>
            <w:top w:val="none" w:sz="0" w:space="0" w:color="auto"/>
            <w:left w:val="none" w:sz="0" w:space="0" w:color="auto"/>
            <w:bottom w:val="none" w:sz="0" w:space="0" w:color="auto"/>
            <w:right w:val="none" w:sz="0" w:space="0" w:color="auto"/>
          </w:divBdr>
        </w:div>
        <w:div w:id="489756294">
          <w:marLeft w:val="0"/>
          <w:marRight w:val="0"/>
          <w:marTop w:val="0"/>
          <w:marBottom w:val="0"/>
          <w:divBdr>
            <w:top w:val="none" w:sz="0" w:space="0" w:color="auto"/>
            <w:left w:val="none" w:sz="0" w:space="0" w:color="auto"/>
            <w:bottom w:val="none" w:sz="0" w:space="0" w:color="auto"/>
            <w:right w:val="none" w:sz="0" w:space="0" w:color="auto"/>
          </w:divBdr>
        </w:div>
        <w:div w:id="489756295">
          <w:marLeft w:val="0"/>
          <w:marRight w:val="0"/>
          <w:marTop w:val="0"/>
          <w:marBottom w:val="0"/>
          <w:divBdr>
            <w:top w:val="none" w:sz="0" w:space="0" w:color="auto"/>
            <w:left w:val="none" w:sz="0" w:space="0" w:color="auto"/>
            <w:bottom w:val="none" w:sz="0" w:space="0" w:color="auto"/>
            <w:right w:val="none" w:sz="0" w:space="0" w:color="auto"/>
          </w:divBdr>
        </w:div>
        <w:div w:id="489756296">
          <w:marLeft w:val="0"/>
          <w:marRight w:val="0"/>
          <w:marTop w:val="0"/>
          <w:marBottom w:val="0"/>
          <w:divBdr>
            <w:top w:val="none" w:sz="0" w:space="0" w:color="auto"/>
            <w:left w:val="none" w:sz="0" w:space="0" w:color="auto"/>
            <w:bottom w:val="none" w:sz="0" w:space="0" w:color="auto"/>
            <w:right w:val="none" w:sz="0" w:space="0" w:color="auto"/>
          </w:divBdr>
        </w:div>
        <w:div w:id="489756297">
          <w:marLeft w:val="0"/>
          <w:marRight w:val="0"/>
          <w:marTop w:val="0"/>
          <w:marBottom w:val="0"/>
          <w:divBdr>
            <w:top w:val="none" w:sz="0" w:space="0" w:color="auto"/>
            <w:left w:val="none" w:sz="0" w:space="0" w:color="auto"/>
            <w:bottom w:val="none" w:sz="0" w:space="0" w:color="auto"/>
            <w:right w:val="none" w:sz="0" w:space="0" w:color="auto"/>
          </w:divBdr>
        </w:div>
        <w:div w:id="489756298">
          <w:marLeft w:val="0"/>
          <w:marRight w:val="0"/>
          <w:marTop w:val="0"/>
          <w:marBottom w:val="0"/>
          <w:divBdr>
            <w:top w:val="none" w:sz="0" w:space="0" w:color="auto"/>
            <w:left w:val="none" w:sz="0" w:space="0" w:color="auto"/>
            <w:bottom w:val="none" w:sz="0" w:space="0" w:color="auto"/>
            <w:right w:val="none" w:sz="0" w:space="0" w:color="auto"/>
          </w:divBdr>
        </w:div>
        <w:div w:id="489756299">
          <w:marLeft w:val="0"/>
          <w:marRight w:val="0"/>
          <w:marTop w:val="0"/>
          <w:marBottom w:val="0"/>
          <w:divBdr>
            <w:top w:val="none" w:sz="0" w:space="0" w:color="auto"/>
            <w:left w:val="none" w:sz="0" w:space="0" w:color="auto"/>
            <w:bottom w:val="none" w:sz="0" w:space="0" w:color="auto"/>
            <w:right w:val="none" w:sz="0" w:space="0" w:color="auto"/>
          </w:divBdr>
        </w:div>
        <w:div w:id="489756300">
          <w:marLeft w:val="0"/>
          <w:marRight w:val="0"/>
          <w:marTop w:val="0"/>
          <w:marBottom w:val="0"/>
          <w:divBdr>
            <w:top w:val="none" w:sz="0" w:space="0" w:color="auto"/>
            <w:left w:val="none" w:sz="0" w:space="0" w:color="auto"/>
            <w:bottom w:val="none" w:sz="0" w:space="0" w:color="auto"/>
            <w:right w:val="none" w:sz="0" w:space="0" w:color="auto"/>
          </w:divBdr>
        </w:div>
        <w:div w:id="489756301">
          <w:marLeft w:val="0"/>
          <w:marRight w:val="0"/>
          <w:marTop w:val="0"/>
          <w:marBottom w:val="0"/>
          <w:divBdr>
            <w:top w:val="none" w:sz="0" w:space="0" w:color="auto"/>
            <w:left w:val="none" w:sz="0" w:space="0" w:color="auto"/>
            <w:bottom w:val="none" w:sz="0" w:space="0" w:color="auto"/>
            <w:right w:val="none" w:sz="0" w:space="0" w:color="auto"/>
          </w:divBdr>
        </w:div>
        <w:div w:id="489756302">
          <w:marLeft w:val="0"/>
          <w:marRight w:val="0"/>
          <w:marTop w:val="0"/>
          <w:marBottom w:val="0"/>
          <w:divBdr>
            <w:top w:val="none" w:sz="0" w:space="0" w:color="auto"/>
            <w:left w:val="none" w:sz="0" w:space="0" w:color="auto"/>
            <w:bottom w:val="none" w:sz="0" w:space="0" w:color="auto"/>
            <w:right w:val="none" w:sz="0" w:space="0" w:color="auto"/>
          </w:divBdr>
        </w:div>
        <w:div w:id="489756303">
          <w:marLeft w:val="0"/>
          <w:marRight w:val="0"/>
          <w:marTop w:val="0"/>
          <w:marBottom w:val="0"/>
          <w:divBdr>
            <w:top w:val="none" w:sz="0" w:space="0" w:color="auto"/>
            <w:left w:val="none" w:sz="0" w:space="0" w:color="auto"/>
            <w:bottom w:val="none" w:sz="0" w:space="0" w:color="auto"/>
            <w:right w:val="none" w:sz="0" w:space="0" w:color="auto"/>
          </w:divBdr>
        </w:div>
        <w:div w:id="489756304">
          <w:marLeft w:val="0"/>
          <w:marRight w:val="0"/>
          <w:marTop w:val="0"/>
          <w:marBottom w:val="0"/>
          <w:divBdr>
            <w:top w:val="none" w:sz="0" w:space="0" w:color="auto"/>
            <w:left w:val="none" w:sz="0" w:space="0" w:color="auto"/>
            <w:bottom w:val="none" w:sz="0" w:space="0" w:color="auto"/>
            <w:right w:val="none" w:sz="0" w:space="0" w:color="auto"/>
          </w:divBdr>
        </w:div>
        <w:div w:id="489756305">
          <w:marLeft w:val="0"/>
          <w:marRight w:val="0"/>
          <w:marTop w:val="0"/>
          <w:marBottom w:val="0"/>
          <w:divBdr>
            <w:top w:val="none" w:sz="0" w:space="0" w:color="auto"/>
            <w:left w:val="none" w:sz="0" w:space="0" w:color="auto"/>
            <w:bottom w:val="none" w:sz="0" w:space="0" w:color="auto"/>
            <w:right w:val="none" w:sz="0" w:space="0" w:color="auto"/>
          </w:divBdr>
        </w:div>
        <w:div w:id="489756306">
          <w:marLeft w:val="0"/>
          <w:marRight w:val="0"/>
          <w:marTop w:val="0"/>
          <w:marBottom w:val="0"/>
          <w:divBdr>
            <w:top w:val="none" w:sz="0" w:space="0" w:color="auto"/>
            <w:left w:val="none" w:sz="0" w:space="0" w:color="auto"/>
            <w:bottom w:val="none" w:sz="0" w:space="0" w:color="auto"/>
            <w:right w:val="none" w:sz="0" w:space="0" w:color="auto"/>
          </w:divBdr>
        </w:div>
        <w:div w:id="489756307">
          <w:marLeft w:val="0"/>
          <w:marRight w:val="0"/>
          <w:marTop w:val="0"/>
          <w:marBottom w:val="0"/>
          <w:divBdr>
            <w:top w:val="none" w:sz="0" w:space="0" w:color="auto"/>
            <w:left w:val="none" w:sz="0" w:space="0" w:color="auto"/>
            <w:bottom w:val="none" w:sz="0" w:space="0" w:color="auto"/>
            <w:right w:val="none" w:sz="0" w:space="0" w:color="auto"/>
          </w:divBdr>
        </w:div>
        <w:div w:id="489756308">
          <w:marLeft w:val="0"/>
          <w:marRight w:val="0"/>
          <w:marTop w:val="0"/>
          <w:marBottom w:val="0"/>
          <w:divBdr>
            <w:top w:val="none" w:sz="0" w:space="0" w:color="auto"/>
            <w:left w:val="none" w:sz="0" w:space="0" w:color="auto"/>
            <w:bottom w:val="none" w:sz="0" w:space="0" w:color="auto"/>
            <w:right w:val="none" w:sz="0" w:space="0" w:color="auto"/>
          </w:divBdr>
        </w:div>
        <w:div w:id="489756309">
          <w:marLeft w:val="0"/>
          <w:marRight w:val="0"/>
          <w:marTop w:val="0"/>
          <w:marBottom w:val="0"/>
          <w:divBdr>
            <w:top w:val="none" w:sz="0" w:space="0" w:color="auto"/>
            <w:left w:val="none" w:sz="0" w:space="0" w:color="auto"/>
            <w:bottom w:val="none" w:sz="0" w:space="0" w:color="auto"/>
            <w:right w:val="none" w:sz="0" w:space="0" w:color="auto"/>
          </w:divBdr>
        </w:div>
        <w:div w:id="489756310">
          <w:marLeft w:val="0"/>
          <w:marRight w:val="0"/>
          <w:marTop w:val="0"/>
          <w:marBottom w:val="0"/>
          <w:divBdr>
            <w:top w:val="none" w:sz="0" w:space="0" w:color="auto"/>
            <w:left w:val="none" w:sz="0" w:space="0" w:color="auto"/>
            <w:bottom w:val="none" w:sz="0" w:space="0" w:color="auto"/>
            <w:right w:val="none" w:sz="0" w:space="0" w:color="auto"/>
          </w:divBdr>
        </w:div>
        <w:div w:id="489756311">
          <w:marLeft w:val="0"/>
          <w:marRight w:val="0"/>
          <w:marTop w:val="0"/>
          <w:marBottom w:val="0"/>
          <w:divBdr>
            <w:top w:val="none" w:sz="0" w:space="0" w:color="auto"/>
            <w:left w:val="none" w:sz="0" w:space="0" w:color="auto"/>
            <w:bottom w:val="none" w:sz="0" w:space="0" w:color="auto"/>
            <w:right w:val="none" w:sz="0" w:space="0" w:color="auto"/>
          </w:divBdr>
        </w:div>
        <w:div w:id="489756312">
          <w:marLeft w:val="0"/>
          <w:marRight w:val="0"/>
          <w:marTop w:val="0"/>
          <w:marBottom w:val="0"/>
          <w:divBdr>
            <w:top w:val="none" w:sz="0" w:space="0" w:color="auto"/>
            <w:left w:val="none" w:sz="0" w:space="0" w:color="auto"/>
            <w:bottom w:val="none" w:sz="0" w:space="0" w:color="auto"/>
            <w:right w:val="none" w:sz="0" w:space="0" w:color="auto"/>
          </w:divBdr>
        </w:div>
        <w:div w:id="489756313">
          <w:marLeft w:val="0"/>
          <w:marRight w:val="0"/>
          <w:marTop w:val="0"/>
          <w:marBottom w:val="0"/>
          <w:divBdr>
            <w:top w:val="none" w:sz="0" w:space="0" w:color="auto"/>
            <w:left w:val="none" w:sz="0" w:space="0" w:color="auto"/>
            <w:bottom w:val="none" w:sz="0" w:space="0" w:color="auto"/>
            <w:right w:val="none" w:sz="0" w:space="0" w:color="auto"/>
          </w:divBdr>
        </w:div>
        <w:div w:id="489756314">
          <w:marLeft w:val="0"/>
          <w:marRight w:val="0"/>
          <w:marTop w:val="0"/>
          <w:marBottom w:val="0"/>
          <w:divBdr>
            <w:top w:val="none" w:sz="0" w:space="0" w:color="auto"/>
            <w:left w:val="none" w:sz="0" w:space="0" w:color="auto"/>
            <w:bottom w:val="none" w:sz="0" w:space="0" w:color="auto"/>
            <w:right w:val="none" w:sz="0" w:space="0" w:color="auto"/>
          </w:divBdr>
        </w:div>
        <w:div w:id="489756315">
          <w:marLeft w:val="0"/>
          <w:marRight w:val="0"/>
          <w:marTop w:val="0"/>
          <w:marBottom w:val="0"/>
          <w:divBdr>
            <w:top w:val="none" w:sz="0" w:space="0" w:color="auto"/>
            <w:left w:val="none" w:sz="0" w:space="0" w:color="auto"/>
            <w:bottom w:val="none" w:sz="0" w:space="0" w:color="auto"/>
            <w:right w:val="none" w:sz="0" w:space="0" w:color="auto"/>
          </w:divBdr>
        </w:div>
        <w:div w:id="489756316">
          <w:marLeft w:val="0"/>
          <w:marRight w:val="0"/>
          <w:marTop w:val="0"/>
          <w:marBottom w:val="0"/>
          <w:divBdr>
            <w:top w:val="none" w:sz="0" w:space="0" w:color="auto"/>
            <w:left w:val="none" w:sz="0" w:space="0" w:color="auto"/>
            <w:bottom w:val="none" w:sz="0" w:space="0" w:color="auto"/>
            <w:right w:val="none" w:sz="0" w:space="0" w:color="auto"/>
          </w:divBdr>
        </w:div>
        <w:div w:id="489756317">
          <w:marLeft w:val="0"/>
          <w:marRight w:val="0"/>
          <w:marTop w:val="0"/>
          <w:marBottom w:val="0"/>
          <w:divBdr>
            <w:top w:val="none" w:sz="0" w:space="0" w:color="auto"/>
            <w:left w:val="none" w:sz="0" w:space="0" w:color="auto"/>
            <w:bottom w:val="none" w:sz="0" w:space="0" w:color="auto"/>
            <w:right w:val="none" w:sz="0" w:space="0" w:color="auto"/>
          </w:divBdr>
        </w:div>
        <w:div w:id="489756318">
          <w:marLeft w:val="0"/>
          <w:marRight w:val="0"/>
          <w:marTop w:val="0"/>
          <w:marBottom w:val="0"/>
          <w:divBdr>
            <w:top w:val="none" w:sz="0" w:space="0" w:color="auto"/>
            <w:left w:val="none" w:sz="0" w:space="0" w:color="auto"/>
            <w:bottom w:val="none" w:sz="0" w:space="0" w:color="auto"/>
            <w:right w:val="none" w:sz="0" w:space="0" w:color="auto"/>
          </w:divBdr>
        </w:div>
        <w:div w:id="489756319">
          <w:marLeft w:val="0"/>
          <w:marRight w:val="0"/>
          <w:marTop w:val="0"/>
          <w:marBottom w:val="0"/>
          <w:divBdr>
            <w:top w:val="none" w:sz="0" w:space="0" w:color="auto"/>
            <w:left w:val="none" w:sz="0" w:space="0" w:color="auto"/>
            <w:bottom w:val="none" w:sz="0" w:space="0" w:color="auto"/>
            <w:right w:val="none" w:sz="0" w:space="0" w:color="auto"/>
          </w:divBdr>
        </w:div>
        <w:div w:id="489756320">
          <w:marLeft w:val="0"/>
          <w:marRight w:val="0"/>
          <w:marTop w:val="0"/>
          <w:marBottom w:val="0"/>
          <w:divBdr>
            <w:top w:val="none" w:sz="0" w:space="0" w:color="auto"/>
            <w:left w:val="none" w:sz="0" w:space="0" w:color="auto"/>
            <w:bottom w:val="none" w:sz="0" w:space="0" w:color="auto"/>
            <w:right w:val="none" w:sz="0" w:space="0" w:color="auto"/>
          </w:divBdr>
        </w:div>
        <w:div w:id="489756321">
          <w:marLeft w:val="0"/>
          <w:marRight w:val="0"/>
          <w:marTop w:val="0"/>
          <w:marBottom w:val="0"/>
          <w:divBdr>
            <w:top w:val="none" w:sz="0" w:space="0" w:color="auto"/>
            <w:left w:val="none" w:sz="0" w:space="0" w:color="auto"/>
            <w:bottom w:val="none" w:sz="0" w:space="0" w:color="auto"/>
            <w:right w:val="none" w:sz="0" w:space="0" w:color="auto"/>
          </w:divBdr>
        </w:div>
        <w:div w:id="489756322">
          <w:marLeft w:val="0"/>
          <w:marRight w:val="0"/>
          <w:marTop w:val="0"/>
          <w:marBottom w:val="0"/>
          <w:divBdr>
            <w:top w:val="none" w:sz="0" w:space="0" w:color="auto"/>
            <w:left w:val="none" w:sz="0" w:space="0" w:color="auto"/>
            <w:bottom w:val="none" w:sz="0" w:space="0" w:color="auto"/>
            <w:right w:val="none" w:sz="0" w:space="0" w:color="auto"/>
          </w:divBdr>
        </w:div>
        <w:div w:id="489756323">
          <w:marLeft w:val="0"/>
          <w:marRight w:val="0"/>
          <w:marTop w:val="0"/>
          <w:marBottom w:val="0"/>
          <w:divBdr>
            <w:top w:val="none" w:sz="0" w:space="0" w:color="auto"/>
            <w:left w:val="none" w:sz="0" w:space="0" w:color="auto"/>
            <w:bottom w:val="none" w:sz="0" w:space="0" w:color="auto"/>
            <w:right w:val="none" w:sz="0" w:space="0" w:color="auto"/>
          </w:divBdr>
        </w:div>
        <w:div w:id="489756324">
          <w:marLeft w:val="0"/>
          <w:marRight w:val="0"/>
          <w:marTop w:val="0"/>
          <w:marBottom w:val="0"/>
          <w:divBdr>
            <w:top w:val="none" w:sz="0" w:space="0" w:color="auto"/>
            <w:left w:val="none" w:sz="0" w:space="0" w:color="auto"/>
            <w:bottom w:val="none" w:sz="0" w:space="0" w:color="auto"/>
            <w:right w:val="none" w:sz="0" w:space="0" w:color="auto"/>
          </w:divBdr>
        </w:div>
        <w:div w:id="489756325">
          <w:marLeft w:val="0"/>
          <w:marRight w:val="0"/>
          <w:marTop w:val="0"/>
          <w:marBottom w:val="0"/>
          <w:divBdr>
            <w:top w:val="none" w:sz="0" w:space="0" w:color="auto"/>
            <w:left w:val="none" w:sz="0" w:space="0" w:color="auto"/>
            <w:bottom w:val="none" w:sz="0" w:space="0" w:color="auto"/>
            <w:right w:val="none" w:sz="0" w:space="0" w:color="auto"/>
          </w:divBdr>
        </w:div>
        <w:div w:id="489756326">
          <w:marLeft w:val="0"/>
          <w:marRight w:val="0"/>
          <w:marTop w:val="0"/>
          <w:marBottom w:val="0"/>
          <w:divBdr>
            <w:top w:val="none" w:sz="0" w:space="0" w:color="auto"/>
            <w:left w:val="none" w:sz="0" w:space="0" w:color="auto"/>
            <w:bottom w:val="none" w:sz="0" w:space="0" w:color="auto"/>
            <w:right w:val="none" w:sz="0" w:space="0" w:color="auto"/>
          </w:divBdr>
        </w:div>
        <w:div w:id="489756327">
          <w:marLeft w:val="0"/>
          <w:marRight w:val="0"/>
          <w:marTop w:val="0"/>
          <w:marBottom w:val="0"/>
          <w:divBdr>
            <w:top w:val="none" w:sz="0" w:space="0" w:color="auto"/>
            <w:left w:val="none" w:sz="0" w:space="0" w:color="auto"/>
            <w:bottom w:val="none" w:sz="0" w:space="0" w:color="auto"/>
            <w:right w:val="none" w:sz="0" w:space="0" w:color="auto"/>
          </w:divBdr>
        </w:div>
        <w:div w:id="489756328">
          <w:marLeft w:val="0"/>
          <w:marRight w:val="0"/>
          <w:marTop w:val="0"/>
          <w:marBottom w:val="0"/>
          <w:divBdr>
            <w:top w:val="none" w:sz="0" w:space="0" w:color="auto"/>
            <w:left w:val="none" w:sz="0" w:space="0" w:color="auto"/>
            <w:bottom w:val="none" w:sz="0" w:space="0" w:color="auto"/>
            <w:right w:val="none" w:sz="0" w:space="0" w:color="auto"/>
          </w:divBdr>
        </w:div>
        <w:div w:id="489756329">
          <w:marLeft w:val="0"/>
          <w:marRight w:val="0"/>
          <w:marTop w:val="0"/>
          <w:marBottom w:val="0"/>
          <w:divBdr>
            <w:top w:val="none" w:sz="0" w:space="0" w:color="auto"/>
            <w:left w:val="none" w:sz="0" w:space="0" w:color="auto"/>
            <w:bottom w:val="none" w:sz="0" w:space="0" w:color="auto"/>
            <w:right w:val="none" w:sz="0" w:space="0" w:color="auto"/>
          </w:divBdr>
        </w:div>
        <w:div w:id="489756330">
          <w:marLeft w:val="0"/>
          <w:marRight w:val="0"/>
          <w:marTop w:val="0"/>
          <w:marBottom w:val="0"/>
          <w:divBdr>
            <w:top w:val="none" w:sz="0" w:space="0" w:color="auto"/>
            <w:left w:val="none" w:sz="0" w:space="0" w:color="auto"/>
            <w:bottom w:val="none" w:sz="0" w:space="0" w:color="auto"/>
            <w:right w:val="none" w:sz="0" w:space="0" w:color="auto"/>
          </w:divBdr>
        </w:div>
        <w:div w:id="489756331">
          <w:marLeft w:val="0"/>
          <w:marRight w:val="0"/>
          <w:marTop w:val="0"/>
          <w:marBottom w:val="0"/>
          <w:divBdr>
            <w:top w:val="none" w:sz="0" w:space="0" w:color="auto"/>
            <w:left w:val="none" w:sz="0" w:space="0" w:color="auto"/>
            <w:bottom w:val="none" w:sz="0" w:space="0" w:color="auto"/>
            <w:right w:val="none" w:sz="0" w:space="0" w:color="auto"/>
          </w:divBdr>
        </w:div>
        <w:div w:id="489756332">
          <w:marLeft w:val="0"/>
          <w:marRight w:val="0"/>
          <w:marTop w:val="0"/>
          <w:marBottom w:val="0"/>
          <w:divBdr>
            <w:top w:val="none" w:sz="0" w:space="0" w:color="auto"/>
            <w:left w:val="none" w:sz="0" w:space="0" w:color="auto"/>
            <w:bottom w:val="none" w:sz="0" w:space="0" w:color="auto"/>
            <w:right w:val="none" w:sz="0" w:space="0" w:color="auto"/>
          </w:divBdr>
        </w:div>
        <w:div w:id="489756333">
          <w:marLeft w:val="0"/>
          <w:marRight w:val="0"/>
          <w:marTop w:val="0"/>
          <w:marBottom w:val="0"/>
          <w:divBdr>
            <w:top w:val="none" w:sz="0" w:space="0" w:color="auto"/>
            <w:left w:val="none" w:sz="0" w:space="0" w:color="auto"/>
            <w:bottom w:val="none" w:sz="0" w:space="0" w:color="auto"/>
            <w:right w:val="none" w:sz="0" w:space="0" w:color="auto"/>
          </w:divBdr>
        </w:div>
        <w:div w:id="489756334">
          <w:marLeft w:val="0"/>
          <w:marRight w:val="0"/>
          <w:marTop w:val="0"/>
          <w:marBottom w:val="0"/>
          <w:divBdr>
            <w:top w:val="none" w:sz="0" w:space="0" w:color="auto"/>
            <w:left w:val="none" w:sz="0" w:space="0" w:color="auto"/>
            <w:bottom w:val="none" w:sz="0" w:space="0" w:color="auto"/>
            <w:right w:val="none" w:sz="0" w:space="0" w:color="auto"/>
          </w:divBdr>
        </w:div>
        <w:div w:id="489756335">
          <w:marLeft w:val="0"/>
          <w:marRight w:val="0"/>
          <w:marTop w:val="0"/>
          <w:marBottom w:val="0"/>
          <w:divBdr>
            <w:top w:val="none" w:sz="0" w:space="0" w:color="auto"/>
            <w:left w:val="none" w:sz="0" w:space="0" w:color="auto"/>
            <w:bottom w:val="none" w:sz="0" w:space="0" w:color="auto"/>
            <w:right w:val="none" w:sz="0" w:space="0" w:color="auto"/>
          </w:divBdr>
        </w:div>
        <w:div w:id="489756336">
          <w:marLeft w:val="0"/>
          <w:marRight w:val="0"/>
          <w:marTop w:val="0"/>
          <w:marBottom w:val="0"/>
          <w:divBdr>
            <w:top w:val="none" w:sz="0" w:space="0" w:color="auto"/>
            <w:left w:val="none" w:sz="0" w:space="0" w:color="auto"/>
            <w:bottom w:val="none" w:sz="0" w:space="0" w:color="auto"/>
            <w:right w:val="none" w:sz="0" w:space="0" w:color="auto"/>
          </w:divBdr>
        </w:div>
        <w:div w:id="489756337">
          <w:marLeft w:val="0"/>
          <w:marRight w:val="0"/>
          <w:marTop w:val="0"/>
          <w:marBottom w:val="0"/>
          <w:divBdr>
            <w:top w:val="none" w:sz="0" w:space="0" w:color="auto"/>
            <w:left w:val="none" w:sz="0" w:space="0" w:color="auto"/>
            <w:bottom w:val="none" w:sz="0" w:space="0" w:color="auto"/>
            <w:right w:val="none" w:sz="0" w:space="0" w:color="auto"/>
          </w:divBdr>
        </w:div>
        <w:div w:id="489756338">
          <w:marLeft w:val="0"/>
          <w:marRight w:val="0"/>
          <w:marTop w:val="0"/>
          <w:marBottom w:val="0"/>
          <w:divBdr>
            <w:top w:val="none" w:sz="0" w:space="0" w:color="auto"/>
            <w:left w:val="none" w:sz="0" w:space="0" w:color="auto"/>
            <w:bottom w:val="none" w:sz="0" w:space="0" w:color="auto"/>
            <w:right w:val="none" w:sz="0" w:space="0" w:color="auto"/>
          </w:divBdr>
        </w:div>
        <w:div w:id="489756339">
          <w:marLeft w:val="0"/>
          <w:marRight w:val="0"/>
          <w:marTop w:val="0"/>
          <w:marBottom w:val="0"/>
          <w:divBdr>
            <w:top w:val="none" w:sz="0" w:space="0" w:color="auto"/>
            <w:left w:val="none" w:sz="0" w:space="0" w:color="auto"/>
            <w:bottom w:val="none" w:sz="0" w:space="0" w:color="auto"/>
            <w:right w:val="none" w:sz="0" w:space="0" w:color="auto"/>
          </w:divBdr>
        </w:div>
        <w:div w:id="489756340">
          <w:marLeft w:val="0"/>
          <w:marRight w:val="0"/>
          <w:marTop w:val="0"/>
          <w:marBottom w:val="0"/>
          <w:divBdr>
            <w:top w:val="none" w:sz="0" w:space="0" w:color="auto"/>
            <w:left w:val="none" w:sz="0" w:space="0" w:color="auto"/>
            <w:bottom w:val="none" w:sz="0" w:space="0" w:color="auto"/>
            <w:right w:val="none" w:sz="0" w:space="0" w:color="auto"/>
          </w:divBdr>
        </w:div>
        <w:div w:id="489756341">
          <w:marLeft w:val="0"/>
          <w:marRight w:val="0"/>
          <w:marTop w:val="0"/>
          <w:marBottom w:val="0"/>
          <w:divBdr>
            <w:top w:val="none" w:sz="0" w:space="0" w:color="auto"/>
            <w:left w:val="none" w:sz="0" w:space="0" w:color="auto"/>
            <w:bottom w:val="none" w:sz="0" w:space="0" w:color="auto"/>
            <w:right w:val="none" w:sz="0" w:space="0" w:color="auto"/>
          </w:divBdr>
        </w:div>
        <w:div w:id="489756342">
          <w:marLeft w:val="0"/>
          <w:marRight w:val="0"/>
          <w:marTop w:val="0"/>
          <w:marBottom w:val="0"/>
          <w:divBdr>
            <w:top w:val="none" w:sz="0" w:space="0" w:color="auto"/>
            <w:left w:val="none" w:sz="0" w:space="0" w:color="auto"/>
            <w:bottom w:val="none" w:sz="0" w:space="0" w:color="auto"/>
            <w:right w:val="none" w:sz="0" w:space="0" w:color="auto"/>
          </w:divBdr>
        </w:div>
        <w:div w:id="489756343">
          <w:marLeft w:val="0"/>
          <w:marRight w:val="0"/>
          <w:marTop w:val="0"/>
          <w:marBottom w:val="0"/>
          <w:divBdr>
            <w:top w:val="none" w:sz="0" w:space="0" w:color="auto"/>
            <w:left w:val="none" w:sz="0" w:space="0" w:color="auto"/>
            <w:bottom w:val="none" w:sz="0" w:space="0" w:color="auto"/>
            <w:right w:val="none" w:sz="0" w:space="0" w:color="auto"/>
          </w:divBdr>
        </w:div>
        <w:div w:id="489756345">
          <w:marLeft w:val="0"/>
          <w:marRight w:val="0"/>
          <w:marTop w:val="0"/>
          <w:marBottom w:val="0"/>
          <w:divBdr>
            <w:top w:val="none" w:sz="0" w:space="0" w:color="auto"/>
            <w:left w:val="none" w:sz="0" w:space="0" w:color="auto"/>
            <w:bottom w:val="none" w:sz="0" w:space="0" w:color="auto"/>
            <w:right w:val="none" w:sz="0" w:space="0" w:color="auto"/>
          </w:divBdr>
        </w:div>
        <w:div w:id="489756346">
          <w:marLeft w:val="0"/>
          <w:marRight w:val="0"/>
          <w:marTop w:val="0"/>
          <w:marBottom w:val="0"/>
          <w:divBdr>
            <w:top w:val="none" w:sz="0" w:space="0" w:color="auto"/>
            <w:left w:val="none" w:sz="0" w:space="0" w:color="auto"/>
            <w:bottom w:val="none" w:sz="0" w:space="0" w:color="auto"/>
            <w:right w:val="none" w:sz="0" w:space="0" w:color="auto"/>
          </w:divBdr>
        </w:div>
        <w:div w:id="489756347">
          <w:marLeft w:val="0"/>
          <w:marRight w:val="0"/>
          <w:marTop w:val="0"/>
          <w:marBottom w:val="0"/>
          <w:divBdr>
            <w:top w:val="none" w:sz="0" w:space="0" w:color="auto"/>
            <w:left w:val="none" w:sz="0" w:space="0" w:color="auto"/>
            <w:bottom w:val="none" w:sz="0" w:space="0" w:color="auto"/>
            <w:right w:val="none" w:sz="0" w:space="0" w:color="auto"/>
          </w:divBdr>
        </w:div>
        <w:div w:id="489756348">
          <w:marLeft w:val="0"/>
          <w:marRight w:val="0"/>
          <w:marTop w:val="0"/>
          <w:marBottom w:val="0"/>
          <w:divBdr>
            <w:top w:val="none" w:sz="0" w:space="0" w:color="auto"/>
            <w:left w:val="none" w:sz="0" w:space="0" w:color="auto"/>
            <w:bottom w:val="none" w:sz="0" w:space="0" w:color="auto"/>
            <w:right w:val="none" w:sz="0" w:space="0" w:color="auto"/>
          </w:divBdr>
        </w:div>
        <w:div w:id="489756349">
          <w:marLeft w:val="0"/>
          <w:marRight w:val="0"/>
          <w:marTop w:val="0"/>
          <w:marBottom w:val="0"/>
          <w:divBdr>
            <w:top w:val="none" w:sz="0" w:space="0" w:color="auto"/>
            <w:left w:val="none" w:sz="0" w:space="0" w:color="auto"/>
            <w:bottom w:val="none" w:sz="0" w:space="0" w:color="auto"/>
            <w:right w:val="none" w:sz="0" w:space="0" w:color="auto"/>
          </w:divBdr>
        </w:div>
        <w:div w:id="489756350">
          <w:marLeft w:val="0"/>
          <w:marRight w:val="0"/>
          <w:marTop w:val="0"/>
          <w:marBottom w:val="0"/>
          <w:divBdr>
            <w:top w:val="none" w:sz="0" w:space="0" w:color="auto"/>
            <w:left w:val="none" w:sz="0" w:space="0" w:color="auto"/>
            <w:bottom w:val="none" w:sz="0" w:space="0" w:color="auto"/>
            <w:right w:val="none" w:sz="0" w:space="0" w:color="auto"/>
          </w:divBdr>
        </w:div>
        <w:div w:id="489756351">
          <w:marLeft w:val="0"/>
          <w:marRight w:val="0"/>
          <w:marTop w:val="0"/>
          <w:marBottom w:val="0"/>
          <w:divBdr>
            <w:top w:val="none" w:sz="0" w:space="0" w:color="auto"/>
            <w:left w:val="none" w:sz="0" w:space="0" w:color="auto"/>
            <w:bottom w:val="none" w:sz="0" w:space="0" w:color="auto"/>
            <w:right w:val="none" w:sz="0" w:space="0" w:color="auto"/>
          </w:divBdr>
        </w:div>
        <w:div w:id="489756352">
          <w:marLeft w:val="0"/>
          <w:marRight w:val="0"/>
          <w:marTop w:val="0"/>
          <w:marBottom w:val="0"/>
          <w:divBdr>
            <w:top w:val="none" w:sz="0" w:space="0" w:color="auto"/>
            <w:left w:val="none" w:sz="0" w:space="0" w:color="auto"/>
            <w:bottom w:val="none" w:sz="0" w:space="0" w:color="auto"/>
            <w:right w:val="none" w:sz="0" w:space="0" w:color="auto"/>
          </w:divBdr>
        </w:div>
        <w:div w:id="489756353">
          <w:marLeft w:val="0"/>
          <w:marRight w:val="0"/>
          <w:marTop w:val="0"/>
          <w:marBottom w:val="0"/>
          <w:divBdr>
            <w:top w:val="none" w:sz="0" w:space="0" w:color="auto"/>
            <w:left w:val="none" w:sz="0" w:space="0" w:color="auto"/>
            <w:bottom w:val="none" w:sz="0" w:space="0" w:color="auto"/>
            <w:right w:val="none" w:sz="0" w:space="0" w:color="auto"/>
          </w:divBdr>
        </w:div>
        <w:div w:id="489756354">
          <w:marLeft w:val="0"/>
          <w:marRight w:val="0"/>
          <w:marTop w:val="0"/>
          <w:marBottom w:val="0"/>
          <w:divBdr>
            <w:top w:val="none" w:sz="0" w:space="0" w:color="auto"/>
            <w:left w:val="none" w:sz="0" w:space="0" w:color="auto"/>
            <w:bottom w:val="none" w:sz="0" w:space="0" w:color="auto"/>
            <w:right w:val="none" w:sz="0" w:space="0" w:color="auto"/>
          </w:divBdr>
        </w:div>
        <w:div w:id="489756355">
          <w:marLeft w:val="0"/>
          <w:marRight w:val="0"/>
          <w:marTop w:val="0"/>
          <w:marBottom w:val="0"/>
          <w:divBdr>
            <w:top w:val="none" w:sz="0" w:space="0" w:color="auto"/>
            <w:left w:val="none" w:sz="0" w:space="0" w:color="auto"/>
            <w:bottom w:val="none" w:sz="0" w:space="0" w:color="auto"/>
            <w:right w:val="none" w:sz="0" w:space="0" w:color="auto"/>
          </w:divBdr>
        </w:div>
        <w:div w:id="489756356">
          <w:marLeft w:val="0"/>
          <w:marRight w:val="0"/>
          <w:marTop w:val="0"/>
          <w:marBottom w:val="0"/>
          <w:divBdr>
            <w:top w:val="none" w:sz="0" w:space="0" w:color="auto"/>
            <w:left w:val="none" w:sz="0" w:space="0" w:color="auto"/>
            <w:bottom w:val="none" w:sz="0" w:space="0" w:color="auto"/>
            <w:right w:val="none" w:sz="0" w:space="0" w:color="auto"/>
          </w:divBdr>
        </w:div>
        <w:div w:id="489756357">
          <w:marLeft w:val="0"/>
          <w:marRight w:val="0"/>
          <w:marTop w:val="0"/>
          <w:marBottom w:val="0"/>
          <w:divBdr>
            <w:top w:val="none" w:sz="0" w:space="0" w:color="auto"/>
            <w:left w:val="none" w:sz="0" w:space="0" w:color="auto"/>
            <w:bottom w:val="none" w:sz="0" w:space="0" w:color="auto"/>
            <w:right w:val="none" w:sz="0" w:space="0" w:color="auto"/>
          </w:divBdr>
        </w:div>
        <w:div w:id="489756358">
          <w:marLeft w:val="0"/>
          <w:marRight w:val="0"/>
          <w:marTop w:val="0"/>
          <w:marBottom w:val="0"/>
          <w:divBdr>
            <w:top w:val="none" w:sz="0" w:space="0" w:color="auto"/>
            <w:left w:val="none" w:sz="0" w:space="0" w:color="auto"/>
            <w:bottom w:val="none" w:sz="0" w:space="0" w:color="auto"/>
            <w:right w:val="none" w:sz="0" w:space="0" w:color="auto"/>
          </w:divBdr>
        </w:div>
        <w:div w:id="489756359">
          <w:marLeft w:val="0"/>
          <w:marRight w:val="0"/>
          <w:marTop w:val="0"/>
          <w:marBottom w:val="0"/>
          <w:divBdr>
            <w:top w:val="none" w:sz="0" w:space="0" w:color="auto"/>
            <w:left w:val="none" w:sz="0" w:space="0" w:color="auto"/>
            <w:bottom w:val="none" w:sz="0" w:space="0" w:color="auto"/>
            <w:right w:val="none" w:sz="0" w:space="0" w:color="auto"/>
          </w:divBdr>
        </w:div>
        <w:div w:id="489756360">
          <w:marLeft w:val="0"/>
          <w:marRight w:val="0"/>
          <w:marTop w:val="0"/>
          <w:marBottom w:val="0"/>
          <w:divBdr>
            <w:top w:val="none" w:sz="0" w:space="0" w:color="auto"/>
            <w:left w:val="none" w:sz="0" w:space="0" w:color="auto"/>
            <w:bottom w:val="none" w:sz="0" w:space="0" w:color="auto"/>
            <w:right w:val="none" w:sz="0" w:space="0" w:color="auto"/>
          </w:divBdr>
        </w:div>
        <w:div w:id="489756361">
          <w:marLeft w:val="0"/>
          <w:marRight w:val="0"/>
          <w:marTop w:val="0"/>
          <w:marBottom w:val="0"/>
          <w:divBdr>
            <w:top w:val="none" w:sz="0" w:space="0" w:color="auto"/>
            <w:left w:val="none" w:sz="0" w:space="0" w:color="auto"/>
            <w:bottom w:val="none" w:sz="0" w:space="0" w:color="auto"/>
            <w:right w:val="none" w:sz="0" w:space="0" w:color="auto"/>
          </w:divBdr>
        </w:div>
        <w:div w:id="489756362">
          <w:marLeft w:val="0"/>
          <w:marRight w:val="0"/>
          <w:marTop w:val="0"/>
          <w:marBottom w:val="0"/>
          <w:divBdr>
            <w:top w:val="none" w:sz="0" w:space="0" w:color="auto"/>
            <w:left w:val="none" w:sz="0" w:space="0" w:color="auto"/>
            <w:bottom w:val="none" w:sz="0" w:space="0" w:color="auto"/>
            <w:right w:val="none" w:sz="0" w:space="0" w:color="auto"/>
          </w:divBdr>
        </w:div>
        <w:div w:id="489756363">
          <w:marLeft w:val="0"/>
          <w:marRight w:val="0"/>
          <w:marTop w:val="0"/>
          <w:marBottom w:val="0"/>
          <w:divBdr>
            <w:top w:val="none" w:sz="0" w:space="0" w:color="auto"/>
            <w:left w:val="none" w:sz="0" w:space="0" w:color="auto"/>
            <w:bottom w:val="none" w:sz="0" w:space="0" w:color="auto"/>
            <w:right w:val="none" w:sz="0" w:space="0" w:color="auto"/>
          </w:divBdr>
        </w:div>
        <w:div w:id="489756364">
          <w:marLeft w:val="0"/>
          <w:marRight w:val="0"/>
          <w:marTop w:val="0"/>
          <w:marBottom w:val="0"/>
          <w:divBdr>
            <w:top w:val="none" w:sz="0" w:space="0" w:color="auto"/>
            <w:left w:val="none" w:sz="0" w:space="0" w:color="auto"/>
            <w:bottom w:val="none" w:sz="0" w:space="0" w:color="auto"/>
            <w:right w:val="none" w:sz="0" w:space="0" w:color="auto"/>
          </w:divBdr>
        </w:div>
        <w:div w:id="489756365">
          <w:marLeft w:val="0"/>
          <w:marRight w:val="0"/>
          <w:marTop w:val="0"/>
          <w:marBottom w:val="0"/>
          <w:divBdr>
            <w:top w:val="none" w:sz="0" w:space="0" w:color="auto"/>
            <w:left w:val="none" w:sz="0" w:space="0" w:color="auto"/>
            <w:bottom w:val="none" w:sz="0" w:space="0" w:color="auto"/>
            <w:right w:val="none" w:sz="0" w:space="0" w:color="auto"/>
          </w:divBdr>
        </w:div>
        <w:div w:id="489756366">
          <w:marLeft w:val="0"/>
          <w:marRight w:val="0"/>
          <w:marTop w:val="0"/>
          <w:marBottom w:val="0"/>
          <w:divBdr>
            <w:top w:val="none" w:sz="0" w:space="0" w:color="auto"/>
            <w:left w:val="none" w:sz="0" w:space="0" w:color="auto"/>
            <w:bottom w:val="none" w:sz="0" w:space="0" w:color="auto"/>
            <w:right w:val="none" w:sz="0" w:space="0" w:color="auto"/>
          </w:divBdr>
        </w:div>
        <w:div w:id="489756367">
          <w:marLeft w:val="0"/>
          <w:marRight w:val="0"/>
          <w:marTop w:val="0"/>
          <w:marBottom w:val="0"/>
          <w:divBdr>
            <w:top w:val="none" w:sz="0" w:space="0" w:color="auto"/>
            <w:left w:val="none" w:sz="0" w:space="0" w:color="auto"/>
            <w:bottom w:val="none" w:sz="0" w:space="0" w:color="auto"/>
            <w:right w:val="none" w:sz="0" w:space="0" w:color="auto"/>
          </w:divBdr>
        </w:div>
        <w:div w:id="489756368">
          <w:marLeft w:val="0"/>
          <w:marRight w:val="0"/>
          <w:marTop w:val="0"/>
          <w:marBottom w:val="0"/>
          <w:divBdr>
            <w:top w:val="none" w:sz="0" w:space="0" w:color="auto"/>
            <w:left w:val="none" w:sz="0" w:space="0" w:color="auto"/>
            <w:bottom w:val="none" w:sz="0" w:space="0" w:color="auto"/>
            <w:right w:val="none" w:sz="0" w:space="0" w:color="auto"/>
          </w:divBdr>
        </w:div>
        <w:div w:id="489756369">
          <w:marLeft w:val="0"/>
          <w:marRight w:val="0"/>
          <w:marTop w:val="0"/>
          <w:marBottom w:val="0"/>
          <w:divBdr>
            <w:top w:val="none" w:sz="0" w:space="0" w:color="auto"/>
            <w:left w:val="none" w:sz="0" w:space="0" w:color="auto"/>
            <w:bottom w:val="none" w:sz="0" w:space="0" w:color="auto"/>
            <w:right w:val="none" w:sz="0" w:space="0" w:color="auto"/>
          </w:divBdr>
        </w:div>
        <w:div w:id="489756370">
          <w:marLeft w:val="0"/>
          <w:marRight w:val="0"/>
          <w:marTop w:val="0"/>
          <w:marBottom w:val="0"/>
          <w:divBdr>
            <w:top w:val="none" w:sz="0" w:space="0" w:color="auto"/>
            <w:left w:val="none" w:sz="0" w:space="0" w:color="auto"/>
            <w:bottom w:val="none" w:sz="0" w:space="0" w:color="auto"/>
            <w:right w:val="none" w:sz="0" w:space="0" w:color="auto"/>
          </w:divBdr>
        </w:div>
        <w:div w:id="489756371">
          <w:marLeft w:val="0"/>
          <w:marRight w:val="0"/>
          <w:marTop w:val="0"/>
          <w:marBottom w:val="0"/>
          <w:divBdr>
            <w:top w:val="none" w:sz="0" w:space="0" w:color="auto"/>
            <w:left w:val="none" w:sz="0" w:space="0" w:color="auto"/>
            <w:bottom w:val="none" w:sz="0" w:space="0" w:color="auto"/>
            <w:right w:val="none" w:sz="0" w:space="0" w:color="auto"/>
          </w:divBdr>
        </w:div>
        <w:div w:id="489756372">
          <w:marLeft w:val="0"/>
          <w:marRight w:val="0"/>
          <w:marTop w:val="0"/>
          <w:marBottom w:val="0"/>
          <w:divBdr>
            <w:top w:val="none" w:sz="0" w:space="0" w:color="auto"/>
            <w:left w:val="none" w:sz="0" w:space="0" w:color="auto"/>
            <w:bottom w:val="none" w:sz="0" w:space="0" w:color="auto"/>
            <w:right w:val="none" w:sz="0" w:space="0" w:color="auto"/>
          </w:divBdr>
        </w:div>
        <w:div w:id="489756373">
          <w:marLeft w:val="0"/>
          <w:marRight w:val="0"/>
          <w:marTop w:val="0"/>
          <w:marBottom w:val="0"/>
          <w:divBdr>
            <w:top w:val="none" w:sz="0" w:space="0" w:color="auto"/>
            <w:left w:val="none" w:sz="0" w:space="0" w:color="auto"/>
            <w:bottom w:val="none" w:sz="0" w:space="0" w:color="auto"/>
            <w:right w:val="none" w:sz="0" w:space="0" w:color="auto"/>
          </w:divBdr>
        </w:div>
        <w:div w:id="489756374">
          <w:marLeft w:val="0"/>
          <w:marRight w:val="0"/>
          <w:marTop w:val="0"/>
          <w:marBottom w:val="0"/>
          <w:divBdr>
            <w:top w:val="none" w:sz="0" w:space="0" w:color="auto"/>
            <w:left w:val="none" w:sz="0" w:space="0" w:color="auto"/>
            <w:bottom w:val="none" w:sz="0" w:space="0" w:color="auto"/>
            <w:right w:val="none" w:sz="0" w:space="0" w:color="auto"/>
          </w:divBdr>
        </w:div>
        <w:div w:id="489756375">
          <w:marLeft w:val="0"/>
          <w:marRight w:val="0"/>
          <w:marTop w:val="0"/>
          <w:marBottom w:val="0"/>
          <w:divBdr>
            <w:top w:val="none" w:sz="0" w:space="0" w:color="auto"/>
            <w:left w:val="none" w:sz="0" w:space="0" w:color="auto"/>
            <w:bottom w:val="none" w:sz="0" w:space="0" w:color="auto"/>
            <w:right w:val="none" w:sz="0" w:space="0" w:color="auto"/>
          </w:divBdr>
        </w:div>
        <w:div w:id="489756376">
          <w:marLeft w:val="0"/>
          <w:marRight w:val="0"/>
          <w:marTop w:val="0"/>
          <w:marBottom w:val="0"/>
          <w:divBdr>
            <w:top w:val="none" w:sz="0" w:space="0" w:color="auto"/>
            <w:left w:val="none" w:sz="0" w:space="0" w:color="auto"/>
            <w:bottom w:val="none" w:sz="0" w:space="0" w:color="auto"/>
            <w:right w:val="none" w:sz="0" w:space="0" w:color="auto"/>
          </w:divBdr>
        </w:div>
        <w:div w:id="489756377">
          <w:marLeft w:val="0"/>
          <w:marRight w:val="0"/>
          <w:marTop w:val="0"/>
          <w:marBottom w:val="0"/>
          <w:divBdr>
            <w:top w:val="none" w:sz="0" w:space="0" w:color="auto"/>
            <w:left w:val="none" w:sz="0" w:space="0" w:color="auto"/>
            <w:bottom w:val="none" w:sz="0" w:space="0" w:color="auto"/>
            <w:right w:val="none" w:sz="0" w:space="0" w:color="auto"/>
          </w:divBdr>
        </w:div>
        <w:div w:id="489756378">
          <w:marLeft w:val="0"/>
          <w:marRight w:val="0"/>
          <w:marTop w:val="0"/>
          <w:marBottom w:val="0"/>
          <w:divBdr>
            <w:top w:val="none" w:sz="0" w:space="0" w:color="auto"/>
            <w:left w:val="none" w:sz="0" w:space="0" w:color="auto"/>
            <w:bottom w:val="none" w:sz="0" w:space="0" w:color="auto"/>
            <w:right w:val="none" w:sz="0" w:space="0" w:color="auto"/>
          </w:divBdr>
        </w:div>
        <w:div w:id="489756379">
          <w:marLeft w:val="0"/>
          <w:marRight w:val="0"/>
          <w:marTop w:val="0"/>
          <w:marBottom w:val="0"/>
          <w:divBdr>
            <w:top w:val="none" w:sz="0" w:space="0" w:color="auto"/>
            <w:left w:val="none" w:sz="0" w:space="0" w:color="auto"/>
            <w:bottom w:val="none" w:sz="0" w:space="0" w:color="auto"/>
            <w:right w:val="none" w:sz="0" w:space="0" w:color="auto"/>
          </w:divBdr>
        </w:div>
        <w:div w:id="489756380">
          <w:marLeft w:val="0"/>
          <w:marRight w:val="0"/>
          <w:marTop w:val="0"/>
          <w:marBottom w:val="0"/>
          <w:divBdr>
            <w:top w:val="none" w:sz="0" w:space="0" w:color="auto"/>
            <w:left w:val="none" w:sz="0" w:space="0" w:color="auto"/>
            <w:bottom w:val="none" w:sz="0" w:space="0" w:color="auto"/>
            <w:right w:val="none" w:sz="0" w:space="0" w:color="auto"/>
          </w:divBdr>
        </w:div>
        <w:div w:id="489756381">
          <w:marLeft w:val="0"/>
          <w:marRight w:val="0"/>
          <w:marTop w:val="0"/>
          <w:marBottom w:val="0"/>
          <w:divBdr>
            <w:top w:val="none" w:sz="0" w:space="0" w:color="auto"/>
            <w:left w:val="none" w:sz="0" w:space="0" w:color="auto"/>
            <w:bottom w:val="none" w:sz="0" w:space="0" w:color="auto"/>
            <w:right w:val="none" w:sz="0" w:space="0" w:color="auto"/>
          </w:divBdr>
        </w:div>
        <w:div w:id="489756382">
          <w:marLeft w:val="0"/>
          <w:marRight w:val="0"/>
          <w:marTop w:val="0"/>
          <w:marBottom w:val="0"/>
          <w:divBdr>
            <w:top w:val="none" w:sz="0" w:space="0" w:color="auto"/>
            <w:left w:val="none" w:sz="0" w:space="0" w:color="auto"/>
            <w:bottom w:val="none" w:sz="0" w:space="0" w:color="auto"/>
            <w:right w:val="none" w:sz="0" w:space="0" w:color="auto"/>
          </w:divBdr>
        </w:div>
        <w:div w:id="489756383">
          <w:marLeft w:val="0"/>
          <w:marRight w:val="0"/>
          <w:marTop w:val="0"/>
          <w:marBottom w:val="0"/>
          <w:divBdr>
            <w:top w:val="none" w:sz="0" w:space="0" w:color="auto"/>
            <w:left w:val="none" w:sz="0" w:space="0" w:color="auto"/>
            <w:bottom w:val="none" w:sz="0" w:space="0" w:color="auto"/>
            <w:right w:val="none" w:sz="0" w:space="0" w:color="auto"/>
          </w:divBdr>
        </w:div>
        <w:div w:id="489756384">
          <w:marLeft w:val="0"/>
          <w:marRight w:val="0"/>
          <w:marTop w:val="0"/>
          <w:marBottom w:val="0"/>
          <w:divBdr>
            <w:top w:val="none" w:sz="0" w:space="0" w:color="auto"/>
            <w:left w:val="none" w:sz="0" w:space="0" w:color="auto"/>
            <w:bottom w:val="none" w:sz="0" w:space="0" w:color="auto"/>
            <w:right w:val="none" w:sz="0" w:space="0" w:color="auto"/>
          </w:divBdr>
        </w:div>
        <w:div w:id="489756385">
          <w:marLeft w:val="0"/>
          <w:marRight w:val="0"/>
          <w:marTop w:val="0"/>
          <w:marBottom w:val="0"/>
          <w:divBdr>
            <w:top w:val="none" w:sz="0" w:space="0" w:color="auto"/>
            <w:left w:val="none" w:sz="0" w:space="0" w:color="auto"/>
            <w:bottom w:val="none" w:sz="0" w:space="0" w:color="auto"/>
            <w:right w:val="none" w:sz="0" w:space="0" w:color="auto"/>
          </w:divBdr>
        </w:div>
        <w:div w:id="489756386">
          <w:marLeft w:val="0"/>
          <w:marRight w:val="0"/>
          <w:marTop w:val="0"/>
          <w:marBottom w:val="0"/>
          <w:divBdr>
            <w:top w:val="none" w:sz="0" w:space="0" w:color="auto"/>
            <w:left w:val="none" w:sz="0" w:space="0" w:color="auto"/>
            <w:bottom w:val="none" w:sz="0" w:space="0" w:color="auto"/>
            <w:right w:val="none" w:sz="0" w:space="0" w:color="auto"/>
          </w:divBdr>
        </w:div>
        <w:div w:id="489756387">
          <w:marLeft w:val="0"/>
          <w:marRight w:val="0"/>
          <w:marTop w:val="0"/>
          <w:marBottom w:val="0"/>
          <w:divBdr>
            <w:top w:val="none" w:sz="0" w:space="0" w:color="auto"/>
            <w:left w:val="none" w:sz="0" w:space="0" w:color="auto"/>
            <w:bottom w:val="none" w:sz="0" w:space="0" w:color="auto"/>
            <w:right w:val="none" w:sz="0" w:space="0" w:color="auto"/>
          </w:divBdr>
        </w:div>
        <w:div w:id="489756388">
          <w:marLeft w:val="0"/>
          <w:marRight w:val="0"/>
          <w:marTop w:val="0"/>
          <w:marBottom w:val="0"/>
          <w:divBdr>
            <w:top w:val="none" w:sz="0" w:space="0" w:color="auto"/>
            <w:left w:val="none" w:sz="0" w:space="0" w:color="auto"/>
            <w:bottom w:val="none" w:sz="0" w:space="0" w:color="auto"/>
            <w:right w:val="none" w:sz="0" w:space="0" w:color="auto"/>
          </w:divBdr>
        </w:div>
        <w:div w:id="489756390">
          <w:marLeft w:val="0"/>
          <w:marRight w:val="0"/>
          <w:marTop w:val="0"/>
          <w:marBottom w:val="0"/>
          <w:divBdr>
            <w:top w:val="none" w:sz="0" w:space="0" w:color="auto"/>
            <w:left w:val="none" w:sz="0" w:space="0" w:color="auto"/>
            <w:bottom w:val="none" w:sz="0" w:space="0" w:color="auto"/>
            <w:right w:val="none" w:sz="0" w:space="0" w:color="auto"/>
          </w:divBdr>
        </w:div>
        <w:div w:id="489756391">
          <w:marLeft w:val="0"/>
          <w:marRight w:val="0"/>
          <w:marTop w:val="0"/>
          <w:marBottom w:val="0"/>
          <w:divBdr>
            <w:top w:val="none" w:sz="0" w:space="0" w:color="auto"/>
            <w:left w:val="none" w:sz="0" w:space="0" w:color="auto"/>
            <w:bottom w:val="none" w:sz="0" w:space="0" w:color="auto"/>
            <w:right w:val="none" w:sz="0" w:space="0" w:color="auto"/>
          </w:divBdr>
        </w:div>
        <w:div w:id="489756392">
          <w:marLeft w:val="0"/>
          <w:marRight w:val="0"/>
          <w:marTop w:val="0"/>
          <w:marBottom w:val="0"/>
          <w:divBdr>
            <w:top w:val="none" w:sz="0" w:space="0" w:color="auto"/>
            <w:left w:val="none" w:sz="0" w:space="0" w:color="auto"/>
            <w:bottom w:val="none" w:sz="0" w:space="0" w:color="auto"/>
            <w:right w:val="none" w:sz="0" w:space="0" w:color="auto"/>
          </w:divBdr>
        </w:div>
        <w:div w:id="489756393">
          <w:marLeft w:val="0"/>
          <w:marRight w:val="0"/>
          <w:marTop w:val="0"/>
          <w:marBottom w:val="0"/>
          <w:divBdr>
            <w:top w:val="none" w:sz="0" w:space="0" w:color="auto"/>
            <w:left w:val="none" w:sz="0" w:space="0" w:color="auto"/>
            <w:bottom w:val="none" w:sz="0" w:space="0" w:color="auto"/>
            <w:right w:val="none" w:sz="0" w:space="0" w:color="auto"/>
          </w:divBdr>
        </w:div>
        <w:div w:id="489756394">
          <w:marLeft w:val="0"/>
          <w:marRight w:val="0"/>
          <w:marTop w:val="0"/>
          <w:marBottom w:val="0"/>
          <w:divBdr>
            <w:top w:val="none" w:sz="0" w:space="0" w:color="auto"/>
            <w:left w:val="none" w:sz="0" w:space="0" w:color="auto"/>
            <w:bottom w:val="none" w:sz="0" w:space="0" w:color="auto"/>
            <w:right w:val="none" w:sz="0" w:space="0" w:color="auto"/>
          </w:divBdr>
        </w:div>
        <w:div w:id="489756395">
          <w:marLeft w:val="0"/>
          <w:marRight w:val="0"/>
          <w:marTop w:val="0"/>
          <w:marBottom w:val="0"/>
          <w:divBdr>
            <w:top w:val="none" w:sz="0" w:space="0" w:color="auto"/>
            <w:left w:val="none" w:sz="0" w:space="0" w:color="auto"/>
            <w:bottom w:val="none" w:sz="0" w:space="0" w:color="auto"/>
            <w:right w:val="none" w:sz="0" w:space="0" w:color="auto"/>
          </w:divBdr>
        </w:div>
        <w:div w:id="489756396">
          <w:marLeft w:val="0"/>
          <w:marRight w:val="0"/>
          <w:marTop w:val="0"/>
          <w:marBottom w:val="0"/>
          <w:divBdr>
            <w:top w:val="none" w:sz="0" w:space="0" w:color="auto"/>
            <w:left w:val="none" w:sz="0" w:space="0" w:color="auto"/>
            <w:bottom w:val="none" w:sz="0" w:space="0" w:color="auto"/>
            <w:right w:val="none" w:sz="0" w:space="0" w:color="auto"/>
          </w:divBdr>
        </w:div>
        <w:div w:id="489756397">
          <w:marLeft w:val="0"/>
          <w:marRight w:val="0"/>
          <w:marTop w:val="0"/>
          <w:marBottom w:val="0"/>
          <w:divBdr>
            <w:top w:val="none" w:sz="0" w:space="0" w:color="auto"/>
            <w:left w:val="none" w:sz="0" w:space="0" w:color="auto"/>
            <w:bottom w:val="none" w:sz="0" w:space="0" w:color="auto"/>
            <w:right w:val="none" w:sz="0" w:space="0" w:color="auto"/>
          </w:divBdr>
        </w:div>
        <w:div w:id="489756398">
          <w:marLeft w:val="0"/>
          <w:marRight w:val="0"/>
          <w:marTop w:val="0"/>
          <w:marBottom w:val="0"/>
          <w:divBdr>
            <w:top w:val="none" w:sz="0" w:space="0" w:color="auto"/>
            <w:left w:val="none" w:sz="0" w:space="0" w:color="auto"/>
            <w:bottom w:val="none" w:sz="0" w:space="0" w:color="auto"/>
            <w:right w:val="none" w:sz="0" w:space="0" w:color="auto"/>
          </w:divBdr>
        </w:div>
        <w:div w:id="489756399">
          <w:marLeft w:val="0"/>
          <w:marRight w:val="0"/>
          <w:marTop w:val="0"/>
          <w:marBottom w:val="0"/>
          <w:divBdr>
            <w:top w:val="none" w:sz="0" w:space="0" w:color="auto"/>
            <w:left w:val="none" w:sz="0" w:space="0" w:color="auto"/>
            <w:bottom w:val="none" w:sz="0" w:space="0" w:color="auto"/>
            <w:right w:val="none" w:sz="0" w:space="0" w:color="auto"/>
          </w:divBdr>
        </w:div>
        <w:div w:id="489756400">
          <w:marLeft w:val="0"/>
          <w:marRight w:val="0"/>
          <w:marTop w:val="0"/>
          <w:marBottom w:val="0"/>
          <w:divBdr>
            <w:top w:val="none" w:sz="0" w:space="0" w:color="auto"/>
            <w:left w:val="none" w:sz="0" w:space="0" w:color="auto"/>
            <w:bottom w:val="none" w:sz="0" w:space="0" w:color="auto"/>
            <w:right w:val="none" w:sz="0" w:space="0" w:color="auto"/>
          </w:divBdr>
        </w:div>
        <w:div w:id="489756401">
          <w:marLeft w:val="0"/>
          <w:marRight w:val="0"/>
          <w:marTop w:val="0"/>
          <w:marBottom w:val="0"/>
          <w:divBdr>
            <w:top w:val="none" w:sz="0" w:space="0" w:color="auto"/>
            <w:left w:val="none" w:sz="0" w:space="0" w:color="auto"/>
            <w:bottom w:val="none" w:sz="0" w:space="0" w:color="auto"/>
            <w:right w:val="none" w:sz="0" w:space="0" w:color="auto"/>
          </w:divBdr>
        </w:div>
        <w:div w:id="489756402">
          <w:marLeft w:val="0"/>
          <w:marRight w:val="0"/>
          <w:marTop w:val="0"/>
          <w:marBottom w:val="0"/>
          <w:divBdr>
            <w:top w:val="none" w:sz="0" w:space="0" w:color="auto"/>
            <w:left w:val="none" w:sz="0" w:space="0" w:color="auto"/>
            <w:bottom w:val="none" w:sz="0" w:space="0" w:color="auto"/>
            <w:right w:val="none" w:sz="0" w:space="0" w:color="auto"/>
          </w:divBdr>
        </w:div>
        <w:div w:id="489756403">
          <w:marLeft w:val="0"/>
          <w:marRight w:val="0"/>
          <w:marTop w:val="0"/>
          <w:marBottom w:val="0"/>
          <w:divBdr>
            <w:top w:val="none" w:sz="0" w:space="0" w:color="auto"/>
            <w:left w:val="none" w:sz="0" w:space="0" w:color="auto"/>
            <w:bottom w:val="none" w:sz="0" w:space="0" w:color="auto"/>
            <w:right w:val="none" w:sz="0" w:space="0" w:color="auto"/>
          </w:divBdr>
        </w:div>
        <w:div w:id="489756404">
          <w:marLeft w:val="0"/>
          <w:marRight w:val="0"/>
          <w:marTop w:val="0"/>
          <w:marBottom w:val="0"/>
          <w:divBdr>
            <w:top w:val="none" w:sz="0" w:space="0" w:color="auto"/>
            <w:left w:val="none" w:sz="0" w:space="0" w:color="auto"/>
            <w:bottom w:val="none" w:sz="0" w:space="0" w:color="auto"/>
            <w:right w:val="none" w:sz="0" w:space="0" w:color="auto"/>
          </w:divBdr>
        </w:div>
        <w:div w:id="489756405">
          <w:marLeft w:val="0"/>
          <w:marRight w:val="0"/>
          <w:marTop w:val="0"/>
          <w:marBottom w:val="0"/>
          <w:divBdr>
            <w:top w:val="none" w:sz="0" w:space="0" w:color="auto"/>
            <w:left w:val="none" w:sz="0" w:space="0" w:color="auto"/>
            <w:bottom w:val="none" w:sz="0" w:space="0" w:color="auto"/>
            <w:right w:val="none" w:sz="0" w:space="0" w:color="auto"/>
          </w:divBdr>
        </w:div>
        <w:div w:id="489756406">
          <w:marLeft w:val="0"/>
          <w:marRight w:val="0"/>
          <w:marTop w:val="0"/>
          <w:marBottom w:val="0"/>
          <w:divBdr>
            <w:top w:val="none" w:sz="0" w:space="0" w:color="auto"/>
            <w:left w:val="none" w:sz="0" w:space="0" w:color="auto"/>
            <w:bottom w:val="none" w:sz="0" w:space="0" w:color="auto"/>
            <w:right w:val="none" w:sz="0" w:space="0" w:color="auto"/>
          </w:divBdr>
        </w:div>
        <w:div w:id="489756407">
          <w:marLeft w:val="0"/>
          <w:marRight w:val="0"/>
          <w:marTop w:val="0"/>
          <w:marBottom w:val="0"/>
          <w:divBdr>
            <w:top w:val="none" w:sz="0" w:space="0" w:color="auto"/>
            <w:left w:val="none" w:sz="0" w:space="0" w:color="auto"/>
            <w:bottom w:val="none" w:sz="0" w:space="0" w:color="auto"/>
            <w:right w:val="none" w:sz="0" w:space="0" w:color="auto"/>
          </w:divBdr>
        </w:div>
        <w:div w:id="489756408">
          <w:marLeft w:val="0"/>
          <w:marRight w:val="0"/>
          <w:marTop w:val="0"/>
          <w:marBottom w:val="0"/>
          <w:divBdr>
            <w:top w:val="none" w:sz="0" w:space="0" w:color="auto"/>
            <w:left w:val="none" w:sz="0" w:space="0" w:color="auto"/>
            <w:bottom w:val="none" w:sz="0" w:space="0" w:color="auto"/>
            <w:right w:val="none" w:sz="0" w:space="0" w:color="auto"/>
          </w:divBdr>
        </w:div>
        <w:div w:id="489756409">
          <w:marLeft w:val="0"/>
          <w:marRight w:val="0"/>
          <w:marTop w:val="0"/>
          <w:marBottom w:val="0"/>
          <w:divBdr>
            <w:top w:val="none" w:sz="0" w:space="0" w:color="auto"/>
            <w:left w:val="none" w:sz="0" w:space="0" w:color="auto"/>
            <w:bottom w:val="none" w:sz="0" w:space="0" w:color="auto"/>
            <w:right w:val="none" w:sz="0" w:space="0" w:color="auto"/>
          </w:divBdr>
        </w:div>
        <w:div w:id="489756410">
          <w:marLeft w:val="0"/>
          <w:marRight w:val="0"/>
          <w:marTop w:val="0"/>
          <w:marBottom w:val="0"/>
          <w:divBdr>
            <w:top w:val="none" w:sz="0" w:space="0" w:color="auto"/>
            <w:left w:val="none" w:sz="0" w:space="0" w:color="auto"/>
            <w:bottom w:val="none" w:sz="0" w:space="0" w:color="auto"/>
            <w:right w:val="none" w:sz="0" w:space="0" w:color="auto"/>
          </w:divBdr>
        </w:div>
        <w:div w:id="489756412">
          <w:marLeft w:val="0"/>
          <w:marRight w:val="0"/>
          <w:marTop w:val="0"/>
          <w:marBottom w:val="0"/>
          <w:divBdr>
            <w:top w:val="none" w:sz="0" w:space="0" w:color="auto"/>
            <w:left w:val="none" w:sz="0" w:space="0" w:color="auto"/>
            <w:bottom w:val="none" w:sz="0" w:space="0" w:color="auto"/>
            <w:right w:val="none" w:sz="0" w:space="0" w:color="auto"/>
          </w:divBdr>
        </w:div>
        <w:div w:id="489756413">
          <w:marLeft w:val="0"/>
          <w:marRight w:val="0"/>
          <w:marTop w:val="0"/>
          <w:marBottom w:val="0"/>
          <w:divBdr>
            <w:top w:val="none" w:sz="0" w:space="0" w:color="auto"/>
            <w:left w:val="none" w:sz="0" w:space="0" w:color="auto"/>
            <w:bottom w:val="none" w:sz="0" w:space="0" w:color="auto"/>
            <w:right w:val="none" w:sz="0" w:space="0" w:color="auto"/>
          </w:divBdr>
        </w:div>
      </w:divsChild>
    </w:div>
    <w:div w:id="1534415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www.youtube.com/channel/UCKFdbuOASzI3aWwq2rgMoBA/videos"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2D9451-C27D-FF48-ACF5-92F66CFDAB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7</Pages>
  <Words>2133</Words>
  <Characters>12160</Characters>
  <Application>Microsoft Office Word</Application>
  <DocSecurity>0</DocSecurity>
  <Lines>101</Lines>
  <Paragraphs>28</Paragraphs>
  <ScaleCrop>false</ScaleCrop>
  <HeadingPairs>
    <vt:vector size="2" baseType="variant">
      <vt:variant>
        <vt:lpstr>Название</vt:lpstr>
      </vt:variant>
      <vt:variant>
        <vt:i4>1</vt:i4>
      </vt:variant>
    </vt:vector>
  </HeadingPairs>
  <TitlesOfParts>
    <vt:vector size="1" baseType="lpstr">
      <vt:lpstr>Электрический измельчитель фруктов ESE-055</vt:lpstr>
    </vt:vector>
  </TitlesOfParts>
  <Company/>
  <LinksUpToDate>false</LinksUpToDate>
  <CharactersWithSpaces>14265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Электрический измельчитель фруктов ESE-055</dc:title>
  <dc:creator>Пользователь Microsoft Office</dc:creator>
  <cp:lastModifiedBy>Пользователь Microsoft Office</cp:lastModifiedBy>
  <cp:revision>8</cp:revision>
  <dcterms:created xsi:type="dcterms:W3CDTF">2019-11-23T21:37:00Z</dcterms:created>
  <dcterms:modified xsi:type="dcterms:W3CDTF">2023-08-01T12:37:00Z</dcterms:modified>
</cp:coreProperties>
</file>